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EECE1" w:themeColor="background2"/>
  <w:body>
    <w:p w:rsidR="003A3C8D" w:rsidRPr="003A3C8D" w:rsidRDefault="003A3C8D" w:rsidP="003A3C8D">
      <w:r w:rsidRPr="003A3C8D">
        <w:t xml:space="preserve">"Defining leadership is not easy. In fact there are over 300 definitions of the term (according to Richard Daft), and as a result it has grown arms and legs and is moving to something </w:t>
      </w:r>
      <w:proofErr w:type="gramStart"/>
      <w:r w:rsidRPr="003A3C8D">
        <w:t>so</w:t>
      </w:r>
      <w:proofErr w:type="gramEnd"/>
      <w:r w:rsidRPr="003A3C8D">
        <w:t xml:space="preserve"> complex and unwieldy </w:t>
      </w:r>
      <w:bookmarkStart w:id="0" w:name="_GoBack"/>
      <w:bookmarkEnd w:id="0"/>
      <w:r w:rsidRPr="003A3C8D">
        <w:t>as to be completely meaningless.</w:t>
      </w:r>
    </w:p>
    <w:p w:rsidR="003A3C8D" w:rsidRPr="003A3C8D" w:rsidRDefault="003A3C8D" w:rsidP="003A3C8D">
      <w:r w:rsidRPr="003A3C8D">
        <w:t>But we can all provide examples of great leaders, can't we? People who through their personality, their good timing, and their sheer will have achieved great things with their followers. But leadership does not have to be so grandiose. In fact in modern times, although heroic leaders have their place, increasingly there is a recognition of the non-heroic leader - someone who inspires and motivates people to move forward and achieve without taking any glory for themselves.</w:t>
      </w:r>
    </w:p>
    <w:p w:rsidR="003A3C8D" w:rsidRPr="003A3C8D" w:rsidRDefault="003A3C8D" w:rsidP="003A3C8D">
      <w:r w:rsidRPr="003A3C8D">
        <w:t>An awareness of yourself and others is crucial to becoming an effective leader. Having emotional intelligence, which we will explore later in the topic, is a key factor in successful leadership, and leaders with good EI are able to motivate and inspire their workforce - helping them to develop"</w:t>
      </w:r>
    </w:p>
    <w:p w:rsidR="00D1339A" w:rsidRPr="00B11570" w:rsidRDefault="00D1339A" w:rsidP="00B11570"/>
    <w:sectPr w:rsidR="00D1339A" w:rsidRPr="00B11570" w:rsidSect="003A371F">
      <w:headerReference w:type="default" r:id="rId9"/>
      <w:footerReference w:type="default" r:id="rId10"/>
      <w:headerReference w:type="first" r:id="rId11"/>
      <w:footerReference w:type="first" r:id="rId12"/>
      <w:footnotePr>
        <w:numFmt w:val="chicago"/>
      </w:footnotePr>
      <w:pgSz w:w="11906" w:h="16838" w:code="9"/>
      <w:pgMar w:top="2836" w:right="1134" w:bottom="1134" w:left="709"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77F" w:rsidRDefault="0078177F" w:rsidP="001E5796">
      <w:pPr>
        <w:pStyle w:val="Header"/>
      </w:pPr>
      <w:r>
        <w:separator/>
      </w:r>
    </w:p>
  </w:endnote>
  <w:endnote w:type="continuationSeparator" w:id="0">
    <w:p w:rsidR="0078177F" w:rsidRDefault="0078177F" w:rsidP="001E579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7265"/>
      <w:docPartObj>
        <w:docPartGallery w:val="Page Numbers (Bottom of Page)"/>
        <w:docPartUnique/>
      </w:docPartObj>
    </w:sdtPr>
    <w:sdtEndPr/>
    <w:sdtContent>
      <w:sdt>
        <w:sdtPr>
          <w:id w:val="1684395305"/>
          <w:docPartObj>
            <w:docPartGallery w:val="Page Numbers (Top of Page)"/>
            <w:docPartUnique/>
          </w:docPartObj>
        </w:sdtPr>
        <w:sdtEndPr/>
        <w:sdtContent>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61312" behindDoc="0" locked="0" layoutInCell="1" allowOverlap="1" wp14:anchorId="7FC5B3D8" wp14:editId="5E915B8E">
                      <wp:simplePos x="0" y="0"/>
                      <wp:positionH relativeFrom="column">
                        <wp:posOffset>8652510</wp:posOffset>
                      </wp:positionH>
                      <wp:positionV relativeFrom="paragraph">
                        <wp:posOffset>180975</wp:posOffset>
                      </wp:positionV>
                      <wp:extent cx="717550" cy="666750"/>
                      <wp:effectExtent l="3810" t="0" r="254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C5B3D8" id="_x0000_t202" coordsize="21600,21600" o:spt="202" path="m,l,21600r21600,l21600,xe">
                      <v:stroke joinstyle="miter"/>
                      <v:path gradientshapeok="t" o:connecttype="rect"/>
                    </v:shapetype>
                    <v:shape id="Text Box 2" o:spid="_x0000_s1026" type="#_x0000_t202" style="position:absolute;margin-left:681.3pt;margin-top:14.25pt;width:56.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" filled="f" stroked="f">
                      <v:textbo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2"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3"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E06F4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5122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122C">
              <w:rPr>
                <w:b/>
                <w:bCs/>
                <w:noProof/>
              </w:rPr>
              <w:t>2</w:t>
            </w:r>
            <w:r>
              <w:rPr>
                <w:b/>
                <w:bCs/>
                <w:sz w:val="24"/>
                <w:szCs w:val="24"/>
              </w:rPr>
              <w:fldChar w:fldCharType="end"/>
            </w:r>
          </w:p>
        </w:sdtContent>
      </w:sdt>
    </w:sdtContent>
  </w:sdt>
  <w:p w:rsidR="00351EBD" w:rsidRPr="00386962" w:rsidRDefault="00351EBD" w:rsidP="00606D79">
    <w:pPr>
      <w:pStyle w:val="Footer"/>
      <w:tabs>
        <w:tab w:val="clear" w:pos="9356"/>
        <w:tab w:val="left" w:pos="0"/>
        <w:tab w:val="left" w:pos="709"/>
        <w:tab w:val="left" w:pos="993"/>
        <w:tab w:val="right" w:pos="1034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59264" behindDoc="0" locked="0" layoutInCell="1" allowOverlap="1" wp14:anchorId="1701DAEC" wp14:editId="3D3856B1">
              <wp:simplePos x="0" y="0"/>
              <wp:positionH relativeFrom="column">
                <wp:posOffset>8652510</wp:posOffset>
              </wp:positionH>
              <wp:positionV relativeFrom="paragraph">
                <wp:posOffset>180975</wp:posOffset>
              </wp:positionV>
              <wp:extent cx="717550" cy="666750"/>
              <wp:effectExtent l="381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1DAEC" id="_x0000_t202" coordsize="21600,21600" o:spt="202" path="m,l,21600r21600,l21600,xe">
              <v:stroke joinstyle="miter"/>
              <v:path gradientshapeok="t" o:connecttype="rect"/>
            </v:shapetype>
            <v:shape id="_x0000_s1027" type="#_x0000_t202" style="position:absolute;margin-left:681.3pt;margin-top:14.25pt;width:56.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UntQIAAL8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" filled="f" stroked="f">
              <v:textbo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2"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3"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78177F">
    <w:pPr>
      <w:pStyle w:val="Footer"/>
    </w:pPr>
    <w:sdt>
      <w:sdtPr>
        <w:id w:val="1625044658"/>
        <w:docPartObj>
          <w:docPartGallery w:val="Page Numbers (Bottom of Page)"/>
          <w:docPartUnique/>
        </w:docPartObj>
      </w:sdtPr>
      <w:sdtEndPr/>
      <w:sdtContent>
        <w:sdt>
          <w:sdtPr>
            <w:id w:val="98381352"/>
            <w:docPartObj>
              <w:docPartGallery w:val="Page Numbers (Top of Page)"/>
              <w:docPartUnique/>
            </w:docPartObj>
          </w:sdtPr>
          <w:sdtEndPr/>
          <w:sdtContent>
            <w:r w:rsidR="00E06F44">
              <w:t xml:space="preserve">Page </w:t>
            </w:r>
            <w:r w:rsidR="00E06F44">
              <w:rPr>
                <w:b/>
                <w:bCs/>
                <w:sz w:val="24"/>
                <w:szCs w:val="24"/>
              </w:rPr>
              <w:fldChar w:fldCharType="begin"/>
            </w:r>
            <w:r w:rsidR="00E06F44">
              <w:rPr>
                <w:b/>
                <w:bCs/>
              </w:rPr>
              <w:instrText xml:space="preserve"> PAGE </w:instrText>
            </w:r>
            <w:r w:rsidR="00E06F44">
              <w:rPr>
                <w:b/>
                <w:bCs/>
                <w:sz w:val="24"/>
                <w:szCs w:val="24"/>
              </w:rPr>
              <w:fldChar w:fldCharType="separate"/>
            </w:r>
            <w:r w:rsidR="003A3C8D">
              <w:rPr>
                <w:b/>
                <w:bCs/>
                <w:noProof/>
              </w:rPr>
              <w:t>1</w:t>
            </w:r>
            <w:r w:rsidR="00E06F44">
              <w:rPr>
                <w:b/>
                <w:bCs/>
                <w:sz w:val="24"/>
                <w:szCs w:val="24"/>
              </w:rPr>
              <w:fldChar w:fldCharType="end"/>
            </w:r>
            <w:r w:rsidR="00E06F44">
              <w:t xml:space="preserve"> of </w:t>
            </w:r>
            <w:r w:rsidR="00E06F44">
              <w:rPr>
                <w:b/>
                <w:bCs/>
                <w:sz w:val="24"/>
                <w:szCs w:val="24"/>
              </w:rPr>
              <w:fldChar w:fldCharType="begin"/>
            </w:r>
            <w:r w:rsidR="00E06F44">
              <w:rPr>
                <w:b/>
                <w:bCs/>
              </w:rPr>
              <w:instrText xml:space="preserve"> NUMPAGES  </w:instrText>
            </w:r>
            <w:r w:rsidR="00E06F44">
              <w:rPr>
                <w:b/>
                <w:bCs/>
                <w:sz w:val="24"/>
                <w:szCs w:val="24"/>
              </w:rPr>
              <w:fldChar w:fldCharType="separate"/>
            </w:r>
            <w:r w:rsidR="003A3C8D">
              <w:rPr>
                <w:b/>
                <w:bCs/>
                <w:noProof/>
              </w:rPr>
              <w:t>1</w:t>
            </w:r>
            <w:r w:rsidR="00E06F44">
              <w:rPr>
                <w:b/>
                <w:bCs/>
                <w:sz w:val="24"/>
                <w:szCs w:val="24"/>
              </w:rPr>
              <w:fldChar w:fldCharType="end"/>
            </w:r>
          </w:sdtContent>
        </w:sdt>
      </w:sdtContent>
    </w:sdt>
  </w:p>
  <w:p w:rsidR="00351EBD" w:rsidRPr="004320ED" w:rsidRDefault="00351EBD" w:rsidP="00606D79">
    <w:pPr>
      <w:pStyle w:val="Footer"/>
      <w:tabs>
        <w:tab w:val="clear" w:pos="9356"/>
        <w:tab w:val="left" w:pos="0"/>
        <w:tab w:val="left" w:pos="709"/>
        <w:tab w:val="left" w:pos="993"/>
        <w:tab w:val="right" w:pos="10348"/>
      </w:tabs>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77F" w:rsidRDefault="0078177F" w:rsidP="001E5796">
      <w:pPr>
        <w:pStyle w:val="Header"/>
      </w:pPr>
      <w:r>
        <w:separator/>
      </w:r>
    </w:p>
  </w:footnote>
  <w:footnote w:type="continuationSeparator" w:id="0">
    <w:p w:rsidR="0078177F" w:rsidRDefault="0078177F" w:rsidP="001E579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1"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10213"/>
    </w:tblGrid>
    <w:tr w:rsidR="00351EBD" w:rsidRPr="00E02856" w:rsidTr="00455975">
      <w:trPr>
        <w:trHeight w:val="480"/>
      </w:trPr>
      <w:tc>
        <w:tcPr>
          <w:tcW w:w="10213" w:type="dxa"/>
          <w:tcBorders>
            <w:top w:val="single" w:sz="8" w:space="0" w:color="5F497A" w:themeColor="accent4" w:themeShade="BF"/>
            <w:left w:val="nil"/>
            <w:bottom w:val="thinThickSmallGap" w:sz="12" w:space="0" w:color="5F497A" w:themeColor="accent4" w:themeShade="BF"/>
          </w:tcBorders>
          <w:vAlign w:val="bottom"/>
        </w:tcPr>
        <w:p w:rsidR="00351EBD" w:rsidRPr="00E02856" w:rsidRDefault="00351EBD" w:rsidP="00351EBD">
          <w:pPr>
            <w:pStyle w:val="HeaderTitle"/>
            <w:rPr>
              <w:rFonts w:cstheme="minorHAnsi"/>
              <w:bCs/>
              <w:sz w:val="30"/>
              <w:szCs w:val="30"/>
              <w:lang w:val="en-US"/>
            </w:rPr>
          </w:pPr>
          <w:r>
            <w:rPr>
              <w:noProof/>
              <w:lang w:val="en-IE" w:eastAsia="en-IE"/>
            </w:rPr>
            <w:t>Title</w:t>
          </w:r>
        </w:p>
      </w:tc>
    </w:tr>
  </w:tbl>
  <w:p w:rsidR="00351EBD" w:rsidRPr="005E6675" w:rsidRDefault="00351EBD" w:rsidP="00606D7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7880"/>
      <w:gridCol w:w="2183"/>
    </w:tblGrid>
    <w:tr w:rsidR="00351EBD" w:rsidTr="008E1B24">
      <w:trPr>
        <w:trHeight w:val="921"/>
      </w:trPr>
      <w:tc>
        <w:tcPr>
          <w:tcW w:w="8063" w:type="dxa"/>
          <w:tcBorders>
            <w:left w:val="nil"/>
            <w:right w:val="nil"/>
          </w:tcBorders>
        </w:tcPr>
        <w:p w:rsidR="00351EBD" w:rsidRDefault="00351EBD" w:rsidP="007A705E">
          <w:pPr>
            <w:pStyle w:val="Header"/>
            <w:tabs>
              <w:tab w:val="clear" w:pos="4513"/>
              <w:tab w:val="clear" w:pos="9026"/>
              <w:tab w:val="right" w:pos="3710"/>
            </w:tabs>
            <w:rPr>
              <w:rFonts w:eastAsiaTheme="majorEastAsia" w:cstheme="majorBidi"/>
              <w:szCs w:val="36"/>
            </w:rPr>
          </w:pPr>
          <w:r>
            <w:rPr>
              <w:rFonts w:eastAsiaTheme="majorEastAsia" w:cstheme="majorBidi"/>
              <w:noProof/>
              <w:szCs w:val="36"/>
            </w:rPr>
            <w:drawing>
              <wp:inline distT="0" distB="0" distL="0" distR="0" wp14:anchorId="57807FD6" wp14:editId="77B51ADE">
                <wp:extent cx="3868277" cy="632795"/>
                <wp:effectExtent l="0" t="0" r="0" b="0"/>
                <wp:docPr id="51" name="Picture 51" descr="T:\Learning &amp; Teaching\Edu\EDU Documentation\EDU Admin Templates\Logos\UHI_Logos\UHI_trans_EDU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earning &amp; Teaching\Edu\EDU Documentation\EDU Admin Templates\Logos\UHI_Logos\UHI_trans_EDU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26" cy="634275"/>
                        </a:xfrm>
                        <a:prstGeom prst="rect">
                          <a:avLst/>
                        </a:prstGeom>
                        <a:noFill/>
                        <a:ln>
                          <a:noFill/>
                        </a:ln>
                      </pic:spPr>
                    </pic:pic>
                  </a:graphicData>
                </a:graphic>
              </wp:inline>
            </w:drawing>
          </w:r>
          <w:r>
            <w:rPr>
              <w:rFonts w:eastAsiaTheme="majorEastAsia" w:cstheme="majorBidi"/>
              <w:szCs w:val="36"/>
            </w:rPr>
            <w:tab/>
          </w:r>
        </w:p>
      </w:tc>
      <w:tc>
        <w:tcPr>
          <w:tcW w:w="2230" w:type="dxa"/>
          <w:tcBorders>
            <w:left w:val="nil"/>
          </w:tcBorders>
          <w:vAlign w:val="bottom"/>
        </w:tcPr>
        <w:p w:rsidR="00351EBD" w:rsidRPr="00C94069" w:rsidRDefault="00351EBD" w:rsidP="007A705E">
          <w:pPr>
            <w:pStyle w:val="Header"/>
            <w:ind w:left="-115"/>
            <w:jc w:val="right"/>
            <w:rPr>
              <w:rFonts w:eastAsiaTheme="majorEastAsia" w:cstheme="majorBidi"/>
              <w:b/>
              <w:bCs/>
              <w:szCs w:val="36"/>
            </w:rPr>
          </w:pPr>
        </w:p>
      </w:tc>
    </w:tr>
    <w:tr w:rsidR="00351EBD" w:rsidTr="008E1B24">
      <w:trPr>
        <w:trHeight w:val="486"/>
      </w:trPr>
      <w:tc>
        <w:tcPr>
          <w:tcW w:w="10293" w:type="dxa"/>
          <w:gridSpan w:val="2"/>
          <w:tcBorders>
            <w:left w:val="nil"/>
            <w:bottom w:val="single" w:sz="8" w:space="0" w:color="5F497A" w:themeColor="accent4" w:themeShade="BF"/>
          </w:tcBorders>
        </w:tcPr>
        <w:p w:rsidR="00436134" w:rsidRPr="00436134" w:rsidRDefault="008B42C4" w:rsidP="00436134">
          <w:pPr>
            <w:pStyle w:val="MainHeading"/>
          </w:pPr>
          <w:r>
            <w:t xml:space="preserve">Transcript - </w:t>
          </w:r>
          <w:r w:rsidRPr="008B42C4">
            <w:t>Defining leadership</w:t>
          </w:r>
        </w:p>
      </w:tc>
    </w:tr>
  </w:tbl>
  <w:p w:rsidR="00351EBD" w:rsidRPr="008E1B24" w:rsidRDefault="00351EBD">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0714"/>
    <w:multiLevelType w:val="multilevel"/>
    <w:tmpl w:val="560E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C4542"/>
    <w:multiLevelType w:val="multilevel"/>
    <w:tmpl w:val="18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804909"/>
    <w:multiLevelType w:val="hybridMultilevel"/>
    <w:tmpl w:val="550078DE"/>
    <w:lvl w:ilvl="0" w:tplc="5C385B30">
      <w:start w:val="1"/>
      <w:numFmt w:val="bullet"/>
      <w:pStyle w:val="BulletLis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294FEF"/>
    <w:multiLevelType w:val="multilevel"/>
    <w:tmpl w:val="1809001D"/>
    <w:styleLink w:val="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5E2627"/>
    <w:multiLevelType w:val="multilevel"/>
    <w:tmpl w:val="C3145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368B8"/>
    <w:multiLevelType w:val="multilevel"/>
    <w:tmpl w:val="5772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124BD"/>
    <w:multiLevelType w:val="hybridMultilevel"/>
    <w:tmpl w:val="59EC1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7C00CCF"/>
    <w:multiLevelType w:val="multilevel"/>
    <w:tmpl w:val="1809001D"/>
    <w:numStyleLink w:val="Bullets"/>
  </w:abstractNum>
  <w:abstractNum w:abstractNumId="8" w15:restartNumberingAfterBreak="0">
    <w:nsid w:val="3807172C"/>
    <w:multiLevelType w:val="hybridMultilevel"/>
    <w:tmpl w:val="2FA64B2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FB1C13"/>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196239B"/>
    <w:multiLevelType w:val="hybridMultilevel"/>
    <w:tmpl w:val="1F601DB0"/>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56F54B2"/>
    <w:multiLevelType w:val="hybridMultilevel"/>
    <w:tmpl w:val="0A860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76970"/>
    <w:multiLevelType w:val="hybridMultilevel"/>
    <w:tmpl w:val="A3D848B0"/>
    <w:lvl w:ilvl="0" w:tplc="304A09C2">
      <w:start w:val="6"/>
      <w:numFmt w:val="bullet"/>
      <w:lvlText w:val="-"/>
      <w:lvlJc w:val="left"/>
      <w:pPr>
        <w:ind w:left="1080" w:hanging="360"/>
      </w:pPr>
      <w:rPr>
        <w:rFonts w:ascii="Calibri" w:eastAsiaTheme="minorEastAsia"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6A632497"/>
    <w:multiLevelType w:val="hybridMultilevel"/>
    <w:tmpl w:val="D3D4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C2FD7"/>
    <w:multiLevelType w:val="hybridMultilevel"/>
    <w:tmpl w:val="24845C7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4FE0849"/>
    <w:multiLevelType w:val="hybridMultilevel"/>
    <w:tmpl w:val="19AC4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5"/>
  </w:num>
  <w:num w:numId="4">
    <w:abstractNumId w:val="6"/>
  </w:num>
  <w:num w:numId="5">
    <w:abstractNumId w:val="11"/>
  </w:num>
  <w:num w:numId="6">
    <w:abstractNumId w:val="10"/>
  </w:num>
  <w:num w:numId="7">
    <w:abstractNumId w:val="8"/>
  </w:num>
  <w:num w:numId="8">
    <w:abstractNumId w:val="14"/>
  </w:num>
  <w:num w:numId="9">
    <w:abstractNumId w:val="12"/>
  </w:num>
  <w:num w:numId="10">
    <w:abstractNumId w:val="9"/>
  </w:num>
  <w:num w:numId="11">
    <w:abstractNumId w:val="3"/>
  </w:num>
  <w:num w:numId="12">
    <w:abstractNumId w:val="7"/>
  </w:num>
  <w:num w:numId="13">
    <w:abstractNumId w:val="1"/>
  </w:num>
  <w:num w:numId="14">
    <w:abstractNumId w:val="2"/>
  </w:num>
  <w:num w:numId="15">
    <w:abstractNumId w:val="0"/>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ShadeFormData/>
  <w:characterSpacingControl w:val="doNotCompress"/>
  <w:hdrShapeDefaults>
    <o:shapedefaults v:ext="edit" spidmax="2049">
      <o:colormru v:ext="edit" colors="#f0ecf4"/>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A199F82-3F9A-4F4D-B00C-A74664D7D1C6}"/>
    <w:docVar w:name="dgnword-eventsink" w:val="181819320"/>
  </w:docVars>
  <w:rsids>
    <w:rsidRoot w:val="00366C66"/>
    <w:rsid w:val="00000D79"/>
    <w:rsid w:val="000034C6"/>
    <w:rsid w:val="000040F3"/>
    <w:rsid w:val="000041B1"/>
    <w:rsid w:val="0000420A"/>
    <w:rsid w:val="00005997"/>
    <w:rsid w:val="0000716F"/>
    <w:rsid w:val="000075BB"/>
    <w:rsid w:val="00011324"/>
    <w:rsid w:val="00011F31"/>
    <w:rsid w:val="00013A82"/>
    <w:rsid w:val="00013B9E"/>
    <w:rsid w:val="000150FE"/>
    <w:rsid w:val="00015840"/>
    <w:rsid w:val="0001688C"/>
    <w:rsid w:val="00017ECB"/>
    <w:rsid w:val="0002014E"/>
    <w:rsid w:val="000204C4"/>
    <w:rsid w:val="00021754"/>
    <w:rsid w:val="00021DCF"/>
    <w:rsid w:val="00022A89"/>
    <w:rsid w:val="00032583"/>
    <w:rsid w:val="000374FA"/>
    <w:rsid w:val="0004237F"/>
    <w:rsid w:val="00052FAA"/>
    <w:rsid w:val="00054A7F"/>
    <w:rsid w:val="00055737"/>
    <w:rsid w:val="0005646E"/>
    <w:rsid w:val="00057DF5"/>
    <w:rsid w:val="0006269E"/>
    <w:rsid w:val="00066952"/>
    <w:rsid w:val="0007218C"/>
    <w:rsid w:val="000760BB"/>
    <w:rsid w:val="000912FA"/>
    <w:rsid w:val="0009131C"/>
    <w:rsid w:val="000927AE"/>
    <w:rsid w:val="00095C33"/>
    <w:rsid w:val="00097DEB"/>
    <w:rsid w:val="000A0152"/>
    <w:rsid w:val="000A1855"/>
    <w:rsid w:val="000A6FC4"/>
    <w:rsid w:val="000B0530"/>
    <w:rsid w:val="000B225E"/>
    <w:rsid w:val="000B41BA"/>
    <w:rsid w:val="000B6A40"/>
    <w:rsid w:val="000C1F20"/>
    <w:rsid w:val="000C3723"/>
    <w:rsid w:val="000C470A"/>
    <w:rsid w:val="000C6456"/>
    <w:rsid w:val="000C686B"/>
    <w:rsid w:val="000C7508"/>
    <w:rsid w:val="000D6305"/>
    <w:rsid w:val="000E187B"/>
    <w:rsid w:val="000E1C80"/>
    <w:rsid w:val="000E2188"/>
    <w:rsid w:val="000E2A71"/>
    <w:rsid w:val="000E2D0D"/>
    <w:rsid w:val="000E6933"/>
    <w:rsid w:val="000E71A0"/>
    <w:rsid w:val="000F24DA"/>
    <w:rsid w:val="000F3867"/>
    <w:rsid w:val="000F3896"/>
    <w:rsid w:val="000F5B87"/>
    <w:rsid w:val="000F5E3B"/>
    <w:rsid w:val="0010046D"/>
    <w:rsid w:val="00101772"/>
    <w:rsid w:val="00111DE8"/>
    <w:rsid w:val="00112B13"/>
    <w:rsid w:val="00112B36"/>
    <w:rsid w:val="00112F9F"/>
    <w:rsid w:val="00116748"/>
    <w:rsid w:val="00117F28"/>
    <w:rsid w:val="00122684"/>
    <w:rsid w:val="00126E4A"/>
    <w:rsid w:val="001335FD"/>
    <w:rsid w:val="001346BA"/>
    <w:rsid w:val="001416DC"/>
    <w:rsid w:val="00141E74"/>
    <w:rsid w:val="00146633"/>
    <w:rsid w:val="00147355"/>
    <w:rsid w:val="00154D26"/>
    <w:rsid w:val="00154DA6"/>
    <w:rsid w:val="001555E0"/>
    <w:rsid w:val="00156AAC"/>
    <w:rsid w:val="00160355"/>
    <w:rsid w:val="0016545F"/>
    <w:rsid w:val="00167C55"/>
    <w:rsid w:val="001706C6"/>
    <w:rsid w:val="00173578"/>
    <w:rsid w:val="00173645"/>
    <w:rsid w:val="00177BE2"/>
    <w:rsid w:val="001802C8"/>
    <w:rsid w:val="001857DF"/>
    <w:rsid w:val="00186E44"/>
    <w:rsid w:val="00186FAD"/>
    <w:rsid w:val="00193A4B"/>
    <w:rsid w:val="00193BB4"/>
    <w:rsid w:val="0019480A"/>
    <w:rsid w:val="00197DBB"/>
    <w:rsid w:val="001A193E"/>
    <w:rsid w:val="001A40FE"/>
    <w:rsid w:val="001A47A7"/>
    <w:rsid w:val="001A52B9"/>
    <w:rsid w:val="001A6564"/>
    <w:rsid w:val="001B1DCE"/>
    <w:rsid w:val="001B38C6"/>
    <w:rsid w:val="001B45CE"/>
    <w:rsid w:val="001B72E1"/>
    <w:rsid w:val="001B7420"/>
    <w:rsid w:val="001C0C3C"/>
    <w:rsid w:val="001C23B2"/>
    <w:rsid w:val="001C26F0"/>
    <w:rsid w:val="001C3E76"/>
    <w:rsid w:val="001D20A1"/>
    <w:rsid w:val="001D28B3"/>
    <w:rsid w:val="001D445C"/>
    <w:rsid w:val="001D55E6"/>
    <w:rsid w:val="001D5E0B"/>
    <w:rsid w:val="001E18C3"/>
    <w:rsid w:val="001E2130"/>
    <w:rsid w:val="001E23E0"/>
    <w:rsid w:val="001E2753"/>
    <w:rsid w:val="001E3965"/>
    <w:rsid w:val="001E5796"/>
    <w:rsid w:val="001E79D9"/>
    <w:rsid w:val="00203CC5"/>
    <w:rsid w:val="002041A4"/>
    <w:rsid w:val="00207592"/>
    <w:rsid w:val="00220B7E"/>
    <w:rsid w:val="00222868"/>
    <w:rsid w:val="00222F67"/>
    <w:rsid w:val="00223636"/>
    <w:rsid w:val="00223C99"/>
    <w:rsid w:val="00224305"/>
    <w:rsid w:val="002256FC"/>
    <w:rsid w:val="0022626E"/>
    <w:rsid w:val="002264E1"/>
    <w:rsid w:val="00227656"/>
    <w:rsid w:val="00227D2B"/>
    <w:rsid w:val="00227EAD"/>
    <w:rsid w:val="00236DC9"/>
    <w:rsid w:val="002419F0"/>
    <w:rsid w:val="002431CB"/>
    <w:rsid w:val="00247A0B"/>
    <w:rsid w:val="00252436"/>
    <w:rsid w:val="002528EA"/>
    <w:rsid w:val="00255A97"/>
    <w:rsid w:val="00257A34"/>
    <w:rsid w:val="00261EEE"/>
    <w:rsid w:val="00263E0E"/>
    <w:rsid w:val="00265FA4"/>
    <w:rsid w:val="00266E08"/>
    <w:rsid w:val="00275978"/>
    <w:rsid w:val="00281360"/>
    <w:rsid w:val="00282478"/>
    <w:rsid w:val="002851C3"/>
    <w:rsid w:val="0028742A"/>
    <w:rsid w:val="0028781A"/>
    <w:rsid w:val="00291335"/>
    <w:rsid w:val="0029362C"/>
    <w:rsid w:val="00293942"/>
    <w:rsid w:val="00297A7D"/>
    <w:rsid w:val="002A1ACD"/>
    <w:rsid w:val="002A467E"/>
    <w:rsid w:val="002A7D8A"/>
    <w:rsid w:val="002B5549"/>
    <w:rsid w:val="002C0900"/>
    <w:rsid w:val="002C2922"/>
    <w:rsid w:val="002C2953"/>
    <w:rsid w:val="002C4CE1"/>
    <w:rsid w:val="002C5B4D"/>
    <w:rsid w:val="002C72BE"/>
    <w:rsid w:val="002D3AC6"/>
    <w:rsid w:val="002D64F0"/>
    <w:rsid w:val="002D772F"/>
    <w:rsid w:val="002E624D"/>
    <w:rsid w:val="002F31BA"/>
    <w:rsid w:val="002F3C7F"/>
    <w:rsid w:val="002F5DB6"/>
    <w:rsid w:val="00300A24"/>
    <w:rsid w:val="00301473"/>
    <w:rsid w:val="00301BCF"/>
    <w:rsid w:val="00305BB4"/>
    <w:rsid w:val="00306AA2"/>
    <w:rsid w:val="00312D5D"/>
    <w:rsid w:val="00312EE8"/>
    <w:rsid w:val="003172D5"/>
    <w:rsid w:val="003203E3"/>
    <w:rsid w:val="003227A8"/>
    <w:rsid w:val="00323779"/>
    <w:rsid w:val="00324260"/>
    <w:rsid w:val="00325280"/>
    <w:rsid w:val="00325FD5"/>
    <w:rsid w:val="00326E0A"/>
    <w:rsid w:val="0034057D"/>
    <w:rsid w:val="00341CB0"/>
    <w:rsid w:val="003447FA"/>
    <w:rsid w:val="00346440"/>
    <w:rsid w:val="0034738C"/>
    <w:rsid w:val="0034777A"/>
    <w:rsid w:val="0035122C"/>
    <w:rsid w:val="00351EBD"/>
    <w:rsid w:val="0035389C"/>
    <w:rsid w:val="003554BA"/>
    <w:rsid w:val="00362D86"/>
    <w:rsid w:val="003641DA"/>
    <w:rsid w:val="00366C66"/>
    <w:rsid w:val="00371368"/>
    <w:rsid w:val="00372A05"/>
    <w:rsid w:val="00375426"/>
    <w:rsid w:val="00375D00"/>
    <w:rsid w:val="003800A1"/>
    <w:rsid w:val="003800F3"/>
    <w:rsid w:val="00381DD9"/>
    <w:rsid w:val="0038310B"/>
    <w:rsid w:val="0038345B"/>
    <w:rsid w:val="00385774"/>
    <w:rsid w:val="003867AF"/>
    <w:rsid w:val="00386962"/>
    <w:rsid w:val="00386FF9"/>
    <w:rsid w:val="00387932"/>
    <w:rsid w:val="003908A3"/>
    <w:rsid w:val="00390FC1"/>
    <w:rsid w:val="00391871"/>
    <w:rsid w:val="00393570"/>
    <w:rsid w:val="00393D9F"/>
    <w:rsid w:val="003941A7"/>
    <w:rsid w:val="00394B25"/>
    <w:rsid w:val="0039659A"/>
    <w:rsid w:val="00397EEA"/>
    <w:rsid w:val="003A1956"/>
    <w:rsid w:val="003A371F"/>
    <w:rsid w:val="003A3C8D"/>
    <w:rsid w:val="003A44D7"/>
    <w:rsid w:val="003A6C04"/>
    <w:rsid w:val="003A7A78"/>
    <w:rsid w:val="003B1D1C"/>
    <w:rsid w:val="003B5D3C"/>
    <w:rsid w:val="003B7AD3"/>
    <w:rsid w:val="003C08FA"/>
    <w:rsid w:val="003C1B5A"/>
    <w:rsid w:val="003C4E8C"/>
    <w:rsid w:val="003D08C5"/>
    <w:rsid w:val="003D11B9"/>
    <w:rsid w:val="003D16E0"/>
    <w:rsid w:val="003D531C"/>
    <w:rsid w:val="003D7745"/>
    <w:rsid w:val="003E1FE2"/>
    <w:rsid w:val="003E3911"/>
    <w:rsid w:val="003E3C66"/>
    <w:rsid w:val="003E4646"/>
    <w:rsid w:val="003E4E9D"/>
    <w:rsid w:val="003E5CF9"/>
    <w:rsid w:val="003E66E7"/>
    <w:rsid w:val="003E7A3E"/>
    <w:rsid w:val="003E7AEF"/>
    <w:rsid w:val="003F22AF"/>
    <w:rsid w:val="003F523B"/>
    <w:rsid w:val="003F5768"/>
    <w:rsid w:val="003F5A3D"/>
    <w:rsid w:val="003F6907"/>
    <w:rsid w:val="003F7096"/>
    <w:rsid w:val="00400EAF"/>
    <w:rsid w:val="00403391"/>
    <w:rsid w:val="00403DB9"/>
    <w:rsid w:val="00403FF9"/>
    <w:rsid w:val="004054CA"/>
    <w:rsid w:val="004056DA"/>
    <w:rsid w:val="00405B26"/>
    <w:rsid w:val="00407C20"/>
    <w:rsid w:val="00414F17"/>
    <w:rsid w:val="00425C67"/>
    <w:rsid w:val="00425F19"/>
    <w:rsid w:val="0042646D"/>
    <w:rsid w:val="0043023B"/>
    <w:rsid w:val="004320ED"/>
    <w:rsid w:val="0043421C"/>
    <w:rsid w:val="004348D5"/>
    <w:rsid w:val="00436134"/>
    <w:rsid w:val="00437915"/>
    <w:rsid w:val="00441F46"/>
    <w:rsid w:val="00444B4A"/>
    <w:rsid w:val="004462CB"/>
    <w:rsid w:val="00447963"/>
    <w:rsid w:val="004501A0"/>
    <w:rsid w:val="004522F9"/>
    <w:rsid w:val="00453699"/>
    <w:rsid w:val="00455975"/>
    <w:rsid w:val="00455A0B"/>
    <w:rsid w:val="00457B0B"/>
    <w:rsid w:val="00457BAD"/>
    <w:rsid w:val="004605FF"/>
    <w:rsid w:val="0046228F"/>
    <w:rsid w:val="00464F34"/>
    <w:rsid w:val="004714BC"/>
    <w:rsid w:val="004757C2"/>
    <w:rsid w:val="004815D7"/>
    <w:rsid w:val="00490A60"/>
    <w:rsid w:val="00490B41"/>
    <w:rsid w:val="00491C2C"/>
    <w:rsid w:val="004959C6"/>
    <w:rsid w:val="004A0936"/>
    <w:rsid w:val="004A0ACB"/>
    <w:rsid w:val="004A0E23"/>
    <w:rsid w:val="004A1798"/>
    <w:rsid w:val="004A3448"/>
    <w:rsid w:val="004A4622"/>
    <w:rsid w:val="004A5E99"/>
    <w:rsid w:val="004A611C"/>
    <w:rsid w:val="004B111A"/>
    <w:rsid w:val="004B2664"/>
    <w:rsid w:val="004B5A5C"/>
    <w:rsid w:val="004B601B"/>
    <w:rsid w:val="004B6508"/>
    <w:rsid w:val="004B6811"/>
    <w:rsid w:val="004B77F3"/>
    <w:rsid w:val="004C13D1"/>
    <w:rsid w:val="004C18A3"/>
    <w:rsid w:val="004C575B"/>
    <w:rsid w:val="004C5BB9"/>
    <w:rsid w:val="004D0377"/>
    <w:rsid w:val="004D1FA3"/>
    <w:rsid w:val="004D5944"/>
    <w:rsid w:val="004D5F01"/>
    <w:rsid w:val="004D7293"/>
    <w:rsid w:val="004E2CF5"/>
    <w:rsid w:val="004E3938"/>
    <w:rsid w:val="004E40C8"/>
    <w:rsid w:val="004F291D"/>
    <w:rsid w:val="004F37CD"/>
    <w:rsid w:val="004F6856"/>
    <w:rsid w:val="005004CD"/>
    <w:rsid w:val="00504848"/>
    <w:rsid w:val="0051077C"/>
    <w:rsid w:val="005109AF"/>
    <w:rsid w:val="00512491"/>
    <w:rsid w:val="00514E5D"/>
    <w:rsid w:val="0052197F"/>
    <w:rsid w:val="00522713"/>
    <w:rsid w:val="0052274A"/>
    <w:rsid w:val="00523456"/>
    <w:rsid w:val="00523490"/>
    <w:rsid w:val="00523AD8"/>
    <w:rsid w:val="00526FBD"/>
    <w:rsid w:val="00527CC2"/>
    <w:rsid w:val="00527E39"/>
    <w:rsid w:val="00534418"/>
    <w:rsid w:val="005344F5"/>
    <w:rsid w:val="00537514"/>
    <w:rsid w:val="005405B3"/>
    <w:rsid w:val="0054473A"/>
    <w:rsid w:val="00547386"/>
    <w:rsid w:val="00550FAB"/>
    <w:rsid w:val="00553EBC"/>
    <w:rsid w:val="00554F7F"/>
    <w:rsid w:val="00556770"/>
    <w:rsid w:val="00564A6C"/>
    <w:rsid w:val="00566F5A"/>
    <w:rsid w:val="00567694"/>
    <w:rsid w:val="00571404"/>
    <w:rsid w:val="005742C8"/>
    <w:rsid w:val="0057448A"/>
    <w:rsid w:val="00575844"/>
    <w:rsid w:val="00582700"/>
    <w:rsid w:val="005849C1"/>
    <w:rsid w:val="00584D54"/>
    <w:rsid w:val="00584EB7"/>
    <w:rsid w:val="00587C47"/>
    <w:rsid w:val="005A16CB"/>
    <w:rsid w:val="005A3DCA"/>
    <w:rsid w:val="005A4191"/>
    <w:rsid w:val="005A4CAC"/>
    <w:rsid w:val="005A6399"/>
    <w:rsid w:val="005A78BD"/>
    <w:rsid w:val="005B0050"/>
    <w:rsid w:val="005B0F96"/>
    <w:rsid w:val="005B1045"/>
    <w:rsid w:val="005B2965"/>
    <w:rsid w:val="005B3D43"/>
    <w:rsid w:val="005B3F99"/>
    <w:rsid w:val="005B5EF1"/>
    <w:rsid w:val="005B6616"/>
    <w:rsid w:val="005B6B66"/>
    <w:rsid w:val="005B71AD"/>
    <w:rsid w:val="005C021E"/>
    <w:rsid w:val="005C448B"/>
    <w:rsid w:val="005C5937"/>
    <w:rsid w:val="005D1B25"/>
    <w:rsid w:val="005D37EB"/>
    <w:rsid w:val="005D54D2"/>
    <w:rsid w:val="005D584E"/>
    <w:rsid w:val="005D610A"/>
    <w:rsid w:val="005D6D5A"/>
    <w:rsid w:val="005D7D63"/>
    <w:rsid w:val="005E00C1"/>
    <w:rsid w:val="005E11AE"/>
    <w:rsid w:val="005E54A3"/>
    <w:rsid w:val="005E6675"/>
    <w:rsid w:val="005E6DC5"/>
    <w:rsid w:val="005E70BB"/>
    <w:rsid w:val="005F5018"/>
    <w:rsid w:val="005F5DEE"/>
    <w:rsid w:val="006043A3"/>
    <w:rsid w:val="00604B6A"/>
    <w:rsid w:val="00606D79"/>
    <w:rsid w:val="00611F74"/>
    <w:rsid w:val="00612935"/>
    <w:rsid w:val="006264C0"/>
    <w:rsid w:val="00630332"/>
    <w:rsid w:val="006340D2"/>
    <w:rsid w:val="006344B0"/>
    <w:rsid w:val="00641348"/>
    <w:rsid w:val="006443E3"/>
    <w:rsid w:val="006447D5"/>
    <w:rsid w:val="0065040A"/>
    <w:rsid w:val="00651438"/>
    <w:rsid w:val="0065365E"/>
    <w:rsid w:val="006542AB"/>
    <w:rsid w:val="00654E2A"/>
    <w:rsid w:val="006552BD"/>
    <w:rsid w:val="00655DDB"/>
    <w:rsid w:val="00656CCC"/>
    <w:rsid w:val="006619B4"/>
    <w:rsid w:val="00662675"/>
    <w:rsid w:val="006669FC"/>
    <w:rsid w:val="00667C6D"/>
    <w:rsid w:val="0067319B"/>
    <w:rsid w:val="00674914"/>
    <w:rsid w:val="0068391A"/>
    <w:rsid w:val="00691EE5"/>
    <w:rsid w:val="00692CD5"/>
    <w:rsid w:val="00692E86"/>
    <w:rsid w:val="00693E91"/>
    <w:rsid w:val="00695277"/>
    <w:rsid w:val="006955B2"/>
    <w:rsid w:val="00697169"/>
    <w:rsid w:val="00697E31"/>
    <w:rsid w:val="006A04D1"/>
    <w:rsid w:val="006A3C4E"/>
    <w:rsid w:val="006A646C"/>
    <w:rsid w:val="006A7448"/>
    <w:rsid w:val="006A7B53"/>
    <w:rsid w:val="006A7F0E"/>
    <w:rsid w:val="006B2F45"/>
    <w:rsid w:val="006B315B"/>
    <w:rsid w:val="006C16CF"/>
    <w:rsid w:val="006C21A3"/>
    <w:rsid w:val="006C4607"/>
    <w:rsid w:val="006C5395"/>
    <w:rsid w:val="006C59D9"/>
    <w:rsid w:val="006C6D00"/>
    <w:rsid w:val="006D4161"/>
    <w:rsid w:val="006D60E8"/>
    <w:rsid w:val="006D6ABA"/>
    <w:rsid w:val="006D6B8A"/>
    <w:rsid w:val="006E2433"/>
    <w:rsid w:val="006E2BF3"/>
    <w:rsid w:val="006F34B8"/>
    <w:rsid w:val="006F4337"/>
    <w:rsid w:val="006F631F"/>
    <w:rsid w:val="006F66AA"/>
    <w:rsid w:val="007003A3"/>
    <w:rsid w:val="0070316F"/>
    <w:rsid w:val="00710728"/>
    <w:rsid w:val="00712BDF"/>
    <w:rsid w:val="007131C5"/>
    <w:rsid w:val="0071618D"/>
    <w:rsid w:val="00716658"/>
    <w:rsid w:val="00720755"/>
    <w:rsid w:val="007241D3"/>
    <w:rsid w:val="00724AE9"/>
    <w:rsid w:val="007261E9"/>
    <w:rsid w:val="007264AF"/>
    <w:rsid w:val="007316EF"/>
    <w:rsid w:val="00732292"/>
    <w:rsid w:val="00732F36"/>
    <w:rsid w:val="00733A7F"/>
    <w:rsid w:val="00736632"/>
    <w:rsid w:val="00736712"/>
    <w:rsid w:val="00740B59"/>
    <w:rsid w:val="00750C57"/>
    <w:rsid w:val="00752F37"/>
    <w:rsid w:val="007569DE"/>
    <w:rsid w:val="00761109"/>
    <w:rsid w:val="007635B0"/>
    <w:rsid w:val="00770F78"/>
    <w:rsid w:val="00771594"/>
    <w:rsid w:val="00774D1E"/>
    <w:rsid w:val="00776514"/>
    <w:rsid w:val="00780D59"/>
    <w:rsid w:val="0078177F"/>
    <w:rsid w:val="00781CC0"/>
    <w:rsid w:val="00784F17"/>
    <w:rsid w:val="007864CF"/>
    <w:rsid w:val="0079104E"/>
    <w:rsid w:val="00792A18"/>
    <w:rsid w:val="00795192"/>
    <w:rsid w:val="00796702"/>
    <w:rsid w:val="00796A05"/>
    <w:rsid w:val="00796A71"/>
    <w:rsid w:val="007A3087"/>
    <w:rsid w:val="007A366B"/>
    <w:rsid w:val="007A705E"/>
    <w:rsid w:val="007A70BF"/>
    <w:rsid w:val="007B0E94"/>
    <w:rsid w:val="007B31BD"/>
    <w:rsid w:val="007B33C6"/>
    <w:rsid w:val="007B34BC"/>
    <w:rsid w:val="007B478C"/>
    <w:rsid w:val="007C2261"/>
    <w:rsid w:val="007C272C"/>
    <w:rsid w:val="007C2F18"/>
    <w:rsid w:val="007C3178"/>
    <w:rsid w:val="007C6895"/>
    <w:rsid w:val="007D5948"/>
    <w:rsid w:val="007D6DB5"/>
    <w:rsid w:val="007E152B"/>
    <w:rsid w:val="007E57AE"/>
    <w:rsid w:val="007F02F2"/>
    <w:rsid w:val="007F05B1"/>
    <w:rsid w:val="007F1915"/>
    <w:rsid w:val="007F1DCB"/>
    <w:rsid w:val="007F2A97"/>
    <w:rsid w:val="007F3AC2"/>
    <w:rsid w:val="007F3D63"/>
    <w:rsid w:val="007F51D2"/>
    <w:rsid w:val="007F5E87"/>
    <w:rsid w:val="00801B69"/>
    <w:rsid w:val="008053BB"/>
    <w:rsid w:val="00805414"/>
    <w:rsid w:val="008146DA"/>
    <w:rsid w:val="008147CC"/>
    <w:rsid w:val="00817108"/>
    <w:rsid w:val="00822204"/>
    <w:rsid w:val="00823F3D"/>
    <w:rsid w:val="00832533"/>
    <w:rsid w:val="00837EDD"/>
    <w:rsid w:val="00837F73"/>
    <w:rsid w:val="00840775"/>
    <w:rsid w:val="00842CFF"/>
    <w:rsid w:val="00845DCC"/>
    <w:rsid w:val="00847BFE"/>
    <w:rsid w:val="00854C11"/>
    <w:rsid w:val="00854C72"/>
    <w:rsid w:val="0085768A"/>
    <w:rsid w:val="00862C6E"/>
    <w:rsid w:val="00863CED"/>
    <w:rsid w:val="0086678B"/>
    <w:rsid w:val="008667FD"/>
    <w:rsid w:val="00867A48"/>
    <w:rsid w:val="00867D47"/>
    <w:rsid w:val="00870B66"/>
    <w:rsid w:val="00876420"/>
    <w:rsid w:val="00881261"/>
    <w:rsid w:val="00881817"/>
    <w:rsid w:val="00881819"/>
    <w:rsid w:val="00887B8C"/>
    <w:rsid w:val="00890709"/>
    <w:rsid w:val="00897470"/>
    <w:rsid w:val="00897812"/>
    <w:rsid w:val="008A0323"/>
    <w:rsid w:val="008A0DAF"/>
    <w:rsid w:val="008A5579"/>
    <w:rsid w:val="008A64DD"/>
    <w:rsid w:val="008B0081"/>
    <w:rsid w:val="008B2B3C"/>
    <w:rsid w:val="008B2E6B"/>
    <w:rsid w:val="008B3937"/>
    <w:rsid w:val="008B42C4"/>
    <w:rsid w:val="008B647A"/>
    <w:rsid w:val="008B7AB3"/>
    <w:rsid w:val="008C128C"/>
    <w:rsid w:val="008C2C5C"/>
    <w:rsid w:val="008C3A43"/>
    <w:rsid w:val="008C5E0A"/>
    <w:rsid w:val="008D05A8"/>
    <w:rsid w:val="008D1566"/>
    <w:rsid w:val="008D4673"/>
    <w:rsid w:val="008D7518"/>
    <w:rsid w:val="008D7E15"/>
    <w:rsid w:val="008E0D1F"/>
    <w:rsid w:val="008E1B24"/>
    <w:rsid w:val="008E33F2"/>
    <w:rsid w:val="008F0359"/>
    <w:rsid w:val="008F0F94"/>
    <w:rsid w:val="008F1DC5"/>
    <w:rsid w:val="008F269C"/>
    <w:rsid w:val="008F36B2"/>
    <w:rsid w:val="008F3C9A"/>
    <w:rsid w:val="008F416D"/>
    <w:rsid w:val="008F4531"/>
    <w:rsid w:val="00900446"/>
    <w:rsid w:val="00900FFD"/>
    <w:rsid w:val="00903026"/>
    <w:rsid w:val="009059F9"/>
    <w:rsid w:val="0091054B"/>
    <w:rsid w:val="009111F8"/>
    <w:rsid w:val="009121DE"/>
    <w:rsid w:val="00913F68"/>
    <w:rsid w:val="009150AF"/>
    <w:rsid w:val="009203CF"/>
    <w:rsid w:val="00920CC1"/>
    <w:rsid w:val="00921D88"/>
    <w:rsid w:val="009228F7"/>
    <w:rsid w:val="00925A8B"/>
    <w:rsid w:val="00932078"/>
    <w:rsid w:val="00933C9C"/>
    <w:rsid w:val="00934AE6"/>
    <w:rsid w:val="00937F6F"/>
    <w:rsid w:val="0094423D"/>
    <w:rsid w:val="00945769"/>
    <w:rsid w:val="009515BB"/>
    <w:rsid w:val="00952047"/>
    <w:rsid w:val="00954CB6"/>
    <w:rsid w:val="00956285"/>
    <w:rsid w:val="00956352"/>
    <w:rsid w:val="00962F18"/>
    <w:rsid w:val="00964850"/>
    <w:rsid w:val="009655BD"/>
    <w:rsid w:val="00966BE1"/>
    <w:rsid w:val="0097218A"/>
    <w:rsid w:val="00976F21"/>
    <w:rsid w:val="00977B6A"/>
    <w:rsid w:val="0098047B"/>
    <w:rsid w:val="009814D5"/>
    <w:rsid w:val="009858B1"/>
    <w:rsid w:val="009902BE"/>
    <w:rsid w:val="0099463C"/>
    <w:rsid w:val="0099624A"/>
    <w:rsid w:val="009962EC"/>
    <w:rsid w:val="0099794D"/>
    <w:rsid w:val="009B7755"/>
    <w:rsid w:val="009C0065"/>
    <w:rsid w:val="009C0237"/>
    <w:rsid w:val="009C7888"/>
    <w:rsid w:val="009D4311"/>
    <w:rsid w:val="009D768B"/>
    <w:rsid w:val="009E146E"/>
    <w:rsid w:val="009E2E77"/>
    <w:rsid w:val="009E6F12"/>
    <w:rsid w:val="009F5134"/>
    <w:rsid w:val="009F53CA"/>
    <w:rsid w:val="009F6B72"/>
    <w:rsid w:val="00A1165E"/>
    <w:rsid w:val="00A12B81"/>
    <w:rsid w:val="00A2202B"/>
    <w:rsid w:val="00A23311"/>
    <w:rsid w:val="00A269C4"/>
    <w:rsid w:val="00A270A3"/>
    <w:rsid w:val="00A306C9"/>
    <w:rsid w:val="00A316EC"/>
    <w:rsid w:val="00A3478E"/>
    <w:rsid w:val="00A350BE"/>
    <w:rsid w:val="00A3543F"/>
    <w:rsid w:val="00A37F45"/>
    <w:rsid w:val="00A40C8E"/>
    <w:rsid w:val="00A43F00"/>
    <w:rsid w:val="00A43FEC"/>
    <w:rsid w:val="00A45BA6"/>
    <w:rsid w:val="00A45D35"/>
    <w:rsid w:val="00A46C32"/>
    <w:rsid w:val="00A46E59"/>
    <w:rsid w:val="00A6003C"/>
    <w:rsid w:val="00A62150"/>
    <w:rsid w:val="00A634C4"/>
    <w:rsid w:val="00A6388B"/>
    <w:rsid w:val="00A6389C"/>
    <w:rsid w:val="00A649EA"/>
    <w:rsid w:val="00A71779"/>
    <w:rsid w:val="00A717B4"/>
    <w:rsid w:val="00A72D99"/>
    <w:rsid w:val="00A7506B"/>
    <w:rsid w:val="00A762E9"/>
    <w:rsid w:val="00A82615"/>
    <w:rsid w:val="00A8778B"/>
    <w:rsid w:val="00A90928"/>
    <w:rsid w:val="00A9390C"/>
    <w:rsid w:val="00A95C1F"/>
    <w:rsid w:val="00A978CC"/>
    <w:rsid w:val="00AA2399"/>
    <w:rsid w:val="00AA53E8"/>
    <w:rsid w:val="00AB4111"/>
    <w:rsid w:val="00AB6659"/>
    <w:rsid w:val="00AC0DEB"/>
    <w:rsid w:val="00AC0F8C"/>
    <w:rsid w:val="00AC3008"/>
    <w:rsid w:val="00AC308F"/>
    <w:rsid w:val="00AC385F"/>
    <w:rsid w:val="00AC3EE8"/>
    <w:rsid w:val="00AC40A2"/>
    <w:rsid w:val="00AD2752"/>
    <w:rsid w:val="00AD43F8"/>
    <w:rsid w:val="00AD5067"/>
    <w:rsid w:val="00AD61B2"/>
    <w:rsid w:val="00AD70A6"/>
    <w:rsid w:val="00AE0B0D"/>
    <w:rsid w:val="00AE1AFB"/>
    <w:rsid w:val="00AF0BC7"/>
    <w:rsid w:val="00AF6B4F"/>
    <w:rsid w:val="00B022CF"/>
    <w:rsid w:val="00B029E6"/>
    <w:rsid w:val="00B04C6D"/>
    <w:rsid w:val="00B1086E"/>
    <w:rsid w:val="00B11570"/>
    <w:rsid w:val="00B13DB7"/>
    <w:rsid w:val="00B17E17"/>
    <w:rsid w:val="00B23DB3"/>
    <w:rsid w:val="00B30A29"/>
    <w:rsid w:val="00B30ECE"/>
    <w:rsid w:val="00B313CC"/>
    <w:rsid w:val="00B31B43"/>
    <w:rsid w:val="00B35EED"/>
    <w:rsid w:val="00B378C6"/>
    <w:rsid w:val="00B40BED"/>
    <w:rsid w:val="00B41479"/>
    <w:rsid w:val="00B50B57"/>
    <w:rsid w:val="00B544D2"/>
    <w:rsid w:val="00B57794"/>
    <w:rsid w:val="00B70429"/>
    <w:rsid w:val="00B70B92"/>
    <w:rsid w:val="00B74AB6"/>
    <w:rsid w:val="00B75485"/>
    <w:rsid w:val="00B759EE"/>
    <w:rsid w:val="00B76803"/>
    <w:rsid w:val="00B80CB5"/>
    <w:rsid w:val="00B843EF"/>
    <w:rsid w:val="00B84793"/>
    <w:rsid w:val="00B84F3D"/>
    <w:rsid w:val="00B92CBA"/>
    <w:rsid w:val="00B93851"/>
    <w:rsid w:val="00B94D39"/>
    <w:rsid w:val="00B96B06"/>
    <w:rsid w:val="00BA105C"/>
    <w:rsid w:val="00BA3472"/>
    <w:rsid w:val="00BA3B9F"/>
    <w:rsid w:val="00BA5C84"/>
    <w:rsid w:val="00BA6643"/>
    <w:rsid w:val="00BB7960"/>
    <w:rsid w:val="00BC05A8"/>
    <w:rsid w:val="00BC324E"/>
    <w:rsid w:val="00BC3BD6"/>
    <w:rsid w:val="00BC5FB1"/>
    <w:rsid w:val="00BC6656"/>
    <w:rsid w:val="00BD0155"/>
    <w:rsid w:val="00BD053D"/>
    <w:rsid w:val="00BD0B82"/>
    <w:rsid w:val="00BD1E73"/>
    <w:rsid w:val="00BD699A"/>
    <w:rsid w:val="00BD733E"/>
    <w:rsid w:val="00BD744E"/>
    <w:rsid w:val="00BE2D9B"/>
    <w:rsid w:val="00BE4F45"/>
    <w:rsid w:val="00BE56C7"/>
    <w:rsid w:val="00BF0821"/>
    <w:rsid w:val="00BF325D"/>
    <w:rsid w:val="00BF40E2"/>
    <w:rsid w:val="00BF497E"/>
    <w:rsid w:val="00BF5BED"/>
    <w:rsid w:val="00BF716B"/>
    <w:rsid w:val="00C00618"/>
    <w:rsid w:val="00C00FEA"/>
    <w:rsid w:val="00C05AA5"/>
    <w:rsid w:val="00C0788B"/>
    <w:rsid w:val="00C12AB7"/>
    <w:rsid w:val="00C1342B"/>
    <w:rsid w:val="00C17602"/>
    <w:rsid w:val="00C20334"/>
    <w:rsid w:val="00C22402"/>
    <w:rsid w:val="00C22AAB"/>
    <w:rsid w:val="00C23A02"/>
    <w:rsid w:val="00C24A02"/>
    <w:rsid w:val="00C2515F"/>
    <w:rsid w:val="00C31C21"/>
    <w:rsid w:val="00C31F35"/>
    <w:rsid w:val="00C33639"/>
    <w:rsid w:val="00C4045E"/>
    <w:rsid w:val="00C40D63"/>
    <w:rsid w:val="00C4152A"/>
    <w:rsid w:val="00C449AB"/>
    <w:rsid w:val="00C460D6"/>
    <w:rsid w:val="00C47164"/>
    <w:rsid w:val="00C53752"/>
    <w:rsid w:val="00C543B3"/>
    <w:rsid w:val="00C57D4C"/>
    <w:rsid w:val="00C646E5"/>
    <w:rsid w:val="00C652D9"/>
    <w:rsid w:val="00C67BD8"/>
    <w:rsid w:val="00C74A56"/>
    <w:rsid w:val="00C75999"/>
    <w:rsid w:val="00C76A2D"/>
    <w:rsid w:val="00C76DA2"/>
    <w:rsid w:val="00C839A4"/>
    <w:rsid w:val="00C84901"/>
    <w:rsid w:val="00C84C0D"/>
    <w:rsid w:val="00C878B3"/>
    <w:rsid w:val="00C92A2A"/>
    <w:rsid w:val="00C94069"/>
    <w:rsid w:val="00C959E4"/>
    <w:rsid w:val="00CA11F8"/>
    <w:rsid w:val="00CA4334"/>
    <w:rsid w:val="00CA7651"/>
    <w:rsid w:val="00CA7988"/>
    <w:rsid w:val="00CB0F7D"/>
    <w:rsid w:val="00CB1462"/>
    <w:rsid w:val="00CB58A8"/>
    <w:rsid w:val="00CB74D9"/>
    <w:rsid w:val="00CC6956"/>
    <w:rsid w:val="00CC77BA"/>
    <w:rsid w:val="00CD11D7"/>
    <w:rsid w:val="00CD3CD5"/>
    <w:rsid w:val="00CD43E3"/>
    <w:rsid w:val="00CD793E"/>
    <w:rsid w:val="00CE0867"/>
    <w:rsid w:val="00CE10CB"/>
    <w:rsid w:val="00CE2BEA"/>
    <w:rsid w:val="00CE4B1C"/>
    <w:rsid w:val="00CE7000"/>
    <w:rsid w:val="00CF0A72"/>
    <w:rsid w:val="00CF0ADC"/>
    <w:rsid w:val="00CF1820"/>
    <w:rsid w:val="00CF1E7D"/>
    <w:rsid w:val="00CF6A98"/>
    <w:rsid w:val="00D00461"/>
    <w:rsid w:val="00D019E6"/>
    <w:rsid w:val="00D031E6"/>
    <w:rsid w:val="00D04517"/>
    <w:rsid w:val="00D1339A"/>
    <w:rsid w:val="00D15490"/>
    <w:rsid w:val="00D20066"/>
    <w:rsid w:val="00D20783"/>
    <w:rsid w:val="00D20968"/>
    <w:rsid w:val="00D2151E"/>
    <w:rsid w:val="00D2167D"/>
    <w:rsid w:val="00D25EFD"/>
    <w:rsid w:val="00D25FA7"/>
    <w:rsid w:val="00D26FB3"/>
    <w:rsid w:val="00D309BC"/>
    <w:rsid w:val="00D31367"/>
    <w:rsid w:val="00D31C76"/>
    <w:rsid w:val="00D378B5"/>
    <w:rsid w:val="00D412CB"/>
    <w:rsid w:val="00D41F9F"/>
    <w:rsid w:val="00D4533B"/>
    <w:rsid w:val="00D45F39"/>
    <w:rsid w:val="00D52213"/>
    <w:rsid w:val="00D537B8"/>
    <w:rsid w:val="00D53C18"/>
    <w:rsid w:val="00D57AA2"/>
    <w:rsid w:val="00D6335C"/>
    <w:rsid w:val="00D63DA0"/>
    <w:rsid w:val="00D64EA5"/>
    <w:rsid w:val="00D700D5"/>
    <w:rsid w:val="00D72045"/>
    <w:rsid w:val="00D73811"/>
    <w:rsid w:val="00D9173A"/>
    <w:rsid w:val="00D91976"/>
    <w:rsid w:val="00D9565B"/>
    <w:rsid w:val="00D96658"/>
    <w:rsid w:val="00D977F6"/>
    <w:rsid w:val="00DB17A1"/>
    <w:rsid w:val="00DB5972"/>
    <w:rsid w:val="00DC0E01"/>
    <w:rsid w:val="00DC0FC0"/>
    <w:rsid w:val="00DC6072"/>
    <w:rsid w:val="00DC7A27"/>
    <w:rsid w:val="00DD0063"/>
    <w:rsid w:val="00DD1CAE"/>
    <w:rsid w:val="00DD66F8"/>
    <w:rsid w:val="00DD6C64"/>
    <w:rsid w:val="00DD776E"/>
    <w:rsid w:val="00DE24BD"/>
    <w:rsid w:val="00DE4E3B"/>
    <w:rsid w:val="00DE6509"/>
    <w:rsid w:val="00DE6B33"/>
    <w:rsid w:val="00DE6DD0"/>
    <w:rsid w:val="00DF148E"/>
    <w:rsid w:val="00DF4BAC"/>
    <w:rsid w:val="00DF7AF0"/>
    <w:rsid w:val="00DF7D2D"/>
    <w:rsid w:val="00E026D1"/>
    <w:rsid w:val="00E02856"/>
    <w:rsid w:val="00E02C40"/>
    <w:rsid w:val="00E0460E"/>
    <w:rsid w:val="00E06F16"/>
    <w:rsid w:val="00E06F44"/>
    <w:rsid w:val="00E07C0D"/>
    <w:rsid w:val="00E2199A"/>
    <w:rsid w:val="00E22179"/>
    <w:rsid w:val="00E27A7B"/>
    <w:rsid w:val="00E308B5"/>
    <w:rsid w:val="00E30991"/>
    <w:rsid w:val="00E32085"/>
    <w:rsid w:val="00E32A80"/>
    <w:rsid w:val="00E32CCC"/>
    <w:rsid w:val="00E3780E"/>
    <w:rsid w:val="00E413BA"/>
    <w:rsid w:val="00E425DF"/>
    <w:rsid w:val="00E425FC"/>
    <w:rsid w:val="00E43F14"/>
    <w:rsid w:val="00E44182"/>
    <w:rsid w:val="00E478AB"/>
    <w:rsid w:val="00E479EA"/>
    <w:rsid w:val="00E50837"/>
    <w:rsid w:val="00E51E4E"/>
    <w:rsid w:val="00E5319D"/>
    <w:rsid w:val="00E54ED9"/>
    <w:rsid w:val="00E55D80"/>
    <w:rsid w:val="00E56433"/>
    <w:rsid w:val="00E828F8"/>
    <w:rsid w:val="00E83610"/>
    <w:rsid w:val="00E85FF5"/>
    <w:rsid w:val="00E86D36"/>
    <w:rsid w:val="00E86E3C"/>
    <w:rsid w:val="00E905CE"/>
    <w:rsid w:val="00E974F3"/>
    <w:rsid w:val="00EA0698"/>
    <w:rsid w:val="00EA1433"/>
    <w:rsid w:val="00EA33B5"/>
    <w:rsid w:val="00EA3932"/>
    <w:rsid w:val="00EA4D31"/>
    <w:rsid w:val="00EA75BD"/>
    <w:rsid w:val="00EA780A"/>
    <w:rsid w:val="00EB0049"/>
    <w:rsid w:val="00EB06F9"/>
    <w:rsid w:val="00EB0CE3"/>
    <w:rsid w:val="00EB3020"/>
    <w:rsid w:val="00EB3969"/>
    <w:rsid w:val="00EB5302"/>
    <w:rsid w:val="00EB6591"/>
    <w:rsid w:val="00EB71EB"/>
    <w:rsid w:val="00EC1893"/>
    <w:rsid w:val="00EC2F77"/>
    <w:rsid w:val="00EC54ED"/>
    <w:rsid w:val="00EC79A3"/>
    <w:rsid w:val="00ED0D7E"/>
    <w:rsid w:val="00ED59CB"/>
    <w:rsid w:val="00ED5DBC"/>
    <w:rsid w:val="00ED6DDC"/>
    <w:rsid w:val="00ED7D40"/>
    <w:rsid w:val="00EE1264"/>
    <w:rsid w:val="00EE14F4"/>
    <w:rsid w:val="00EE6797"/>
    <w:rsid w:val="00EE75DF"/>
    <w:rsid w:val="00EE7E9F"/>
    <w:rsid w:val="00EF0859"/>
    <w:rsid w:val="00EF323F"/>
    <w:rsid w:val="00EF354B"/>
    <w:rsid w:val="00EF4CD6"/>
    <w:rsid w:val="00EF66B8"/>
    <w:rsid w:val="00F03C8C"/>
    <w:rsid w:val="00F1278F"/>
    <w:rsid w:val="00F15712"/>
    <w:rsid w:val="00F23E21"/>
    <w:rsid w:val="00F23F1E"/>
    <w:rsid w:val="00F268C1"/>
    <w:rsid w:val="00F27224"/>
    <w:rsid w:val="00F35E30"/>
    <w:rsid w:val="00F37CF7"/>
    <w:rsid w:val="00F408A3"/>
    <w:rsid w:val="00F40C5C"/>
    <w:rsid w:val="00F4428A"/>
    <w:rsid w:val="00F4439A"/>
    <w:rsid w:val="00F45918"/>
    <w:rsid w:val="00F47A8C"/>
    <w:rsid w:val="00F52852"/>
    <w:rsid w:val="00F547A9"/>
    <w:rsid w:val="00F54C23"/>
    <w:rsid w:val="00F55AAD"/>
    <w:rsid w:val="00F60A91"/>
    <w:rsid w:val="00F70FAA"/>
    <w:rsid w:val="00F71145"/>
    <w:rsid w:val="00F7117F"/>
    <w:rsid w:val="00F76B77"/>
    <w:rsid w:val="00F84479"/>
    <w:rsid w:val="00F90B37"/>
    <w:rsid w:val="00F92780"/>
    <w:rsid w:val="00F93F6D"/>
    <w:rsid w:val="00F94E6E"/>
    <w:rsid w:val="00F9606A"/>
    <w:rsid w:val="00F97E49"/>
    <w:rsid w:val="00FA11CD"/>
    <w:rsid w:val="00FA3159"/>
    <w:rsid w:val="00FB10B2"/>
    <w:rsid w:val="00FB460C"/>
    <w:rsid w:val="00FB49C6"/>
    <w:rsid w:val="00FB4A3A"/>
    <w:rsid w:val="00FC2196"/>
    <w:rsid w:val="00FC23BC"/>
    <w:rsid w:val="00FC281D"/>
    <w:rsid w:val="00FC5073"/>
    <w:rsid w:val="00FC7869"/>
    <w:rsid w:val="00FD0AC8"/>
    <w:rsid w:val="00FD3127"/>
    <w:rsid w:val="00FD3BFF"/>
    <w:rsid w:val="00FE070A"/>
    <w:rsid w:val="00FE16F2"/>
    <w:rsid w:val="00FE47D5"/>
    <w:rsid w:val="00FE65B5"/>
    <w:rsid w:val="00FE6932"/>
    <w:rsid w:val="00FE6D08"/>
    <w:rsid w:val="00FE7D07"/>
    <w:rsid w:val="00FF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0ecf4"/>
    </o:shapedefaults>
    <o:shapelayout v:ext="edit">
      <o:idmap v:ext="edit" data="1"/>
    </o:shapelayout>
  </w:shapeDefaults>
  <w:decimalSymbol w:val="."/>
  <w:listSeparator w:val=","/>
  <w15:docId w15:val="{94FADCD1-85D6-433B-9F54-53776EC5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06AA2"/>
    <w:rPr>
      <w:sz w:val="24"/>
    </w:rPr>
  </w:style>
  <w:style w:type="paragraph" w:styleId="Heading1">
    <w:name w:val="heading 1"/>
    <w:basedOn w:val="Normal"/>
    <w:next w:val="Normal"/>
    <w:link w:val="Heading1Char"/>
    <w:autoRedefine/>
    <w:uiPriority w:val="9"/>
    <w:rsid w:val="00F94E6E"/>
    <w:pPr>
      <w:keepNext/>
      <w:keepLines/>
      <w:tabs>
        <w:tab w:val="left" w:pos="3756"/>
      </w:tabs>
      <w:spacing w:before="240" w:after="0"/>
      <w:outlineLvl w:val="0"/>
    </w:pPr>
    <w:rPr>
      <w:rFonts w:asciiTheme="majorHAnsi" w:eastAsiaTheme="majorEastAsia" w:hAnsiTheme="majorHAnsi" w:cstheme="majorBidi"/>
      <w:b/>
      <w:bCs/>
      <w:color w:val="572163"/>
      <w:sz w:val="30"/>
      <w:szCs w:val="28"/>
    </w:rPr>
  </w:style>
  <w:style w:type="paragraph" w:styleId="Heading2">
    <w:name w:val="heading 2"/>
    <w:basedOn w:val="Normal"/>
    <w:next w:val="Normal"/>
    <w:link w:val="Heading2Char"/>
    <w:autoRedefine/>
    <w:uiPriority w:val="9"/>
    <w:unhideWhenUsed/>
    <w:rsid w:val="00D41F9F"/>
    <w:pPr>
      <w:keepNext/>
      <w:keepLines/>
      <w:spacing w:before="360" w:after="0"/>
      <w:outlineLvl w:val="1"/>
    </w:pPr>
    <w:rPr>
      <w:rFonts w:asciiTheme="majorHAnsi" w:eastAsiaTheme="majorEastAsia" w:hAnsiTheme="majorHAnsi" w:cstheme="majorBidi"/>
      <w:b/>
      <w:bCs/>
      <w:color w:val="572163"/>
      <w:sz w:val="28"/>
      <w:szCs w:val="26"/>
    </w:rPr>
  </w:style>
  <w:style w:type="paragraph" w:styleId="Heading3">
    <w:name w:val="heading 3"/>
    <w:basedOn w:val="Normal"/>
    <w:next w:val="Normal"/>
    <w:link w:val="Heading3Char"/>
    <w:autoRedefine/>
    <w:uiPriority w:val="9"/>
    <w:unhideWhenUsed/>
    <w:rsid w:val="007D6DB5"/>
    <w:pPr>
      <w:keepNext/>
      <w:keepLines/>
      <w:spacing w:before="200" w:after="0"/>
      <w:outlineLvl w:val="2"/>
    </w:pPr>
    <w:rPr>
      <w:rFonts w:asciiTheme="majorHAnsi" w:eastAsiaTheme="majorEastAsia" w:hAnsiTheme="majorHAnsi" w:cstheme="majorBidi"/>
      <w:b/>
      <w:bCs/>
      <w:color w:val="572163"/>
      <w:sz w:val="26"/>
    </w:rPr>
  </w:style>
  <w:style w:type="paragraph" w:styleId="Heading4">
    <w:name w:val="heading 4"/>
    <w:basedOn w:val="Normal"/>
    <w:next w:val="Normal"/>
    <w:link w:val="Heading4Char"/>
    <w:autoRedefine/>
    <w:uiPriority w:val="9"/>
    <w:unhideWhenUsed/>
    <w:rsid w:val="00EA33B5"/>
    <w:pPr>
      <w:keepNext/>
      <w:keepLines/>
      <w:spacing w:before="200" w:after="0"/>
      <w:outlineLvl w:val="3"/>
    </w:pPr>
    <w:rPr>
      <w:rFonts w:asciiTheme="majorHAnsi" w:eastAsiaTheme="majorEastAsia" w:hAnsiTheme="majorHAnsi" w:cstheme="majorBidi"/>
      <w:b/>
      <w:bCs/>
      <w:iCs/>
      <w:color w:val="365F91" w:themeColor="accent1" w:themeShade="BF"/>
    </w:rPr>
  </w:style>
  <w:style w:type="paragraph" w:styleId="Heading5">
    <w:name w:val="heading 5"/>
    <w:basedOn w:val="Normal"/>
    <w:next w:val="Normal"/>
    <w:link w:val="Heading5Char"/>
    <w:autoRedefine/>
    <w:uiPriority w:val="9"/>
    <w:unhideWhenUsed/>
    <w:rsid w:val="00EA33B5"/>
    <w:pPr>
      <w:keepNext/>
      <w:keepLines/>
      <w:spacing w:before="20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EA33B5"/>
    <w:pPr>
      <w:keepNext/>
      <w:keepLines/>
      <w:spacing w:before="200" w:after="0"/>
      <w:outlineLvl w:val="5"/>
    </w:pPr>
    <w:rPr>
      <w:rFonts w:asciiTheme="majorHAnsi" w:eastAsiaTheme="majorEastAsia" w:hAnsiTheme="majorHAnsi" w:cstheme="majorBid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FEC"/>
    <w:pPr>
      <w:tabs>
        <w:tab w:val="center" w:pos="4513"/>
        <w:tab w:val="right" w:pos="9026"/>
      </w:tabs>
      <w:spacing w:after="0"/>
    </w:pPr>
    <w:rPr>
      <w:rFonts w:asciiTheme="majorHAnsi" w:hAnsiTheme="majorHAnsi"/>
      <w:color w:val="572163"/>
      <w:sz w:val="36"/>
    </w:rPr>
  </w:style>
  <w:style w:type="character" w:customStyle="1" w:styleId="HeaderChar">
    <w:name w:val="Header Char"/>
    <w:basedOn w:val="DefaultParagraphFont"/>
    <w:link w:val="Header"/>
    <w:uiPriority w:val="99"/>
    <w:rsid w:val="00A43FEC"/>
    <w:rPr>
      <w:rFonts w:asciiTheme="majorHAnsi" w:hAnsiTheme="majorHAnsi"/>
      <w:color w:val="572163"/>
      <w:sz w:val="36"/>
    </w:rPr>
  </w:style>
  <w:style w:type="paragraph" w:styleId="Footer">
    <w:name w:val="footer"/>
    <w:basedOn w:val="Normal"/>
    <w:link w:val="FooterChar"/>
    <w:uiPriority w:val="99"/>
    <w:unhideWhenUsed/>
    <w:rsid w:val="00A43FEC"/>
    <w:pPr>
      <w:tabs>
        <w:tab w:val="center" w:pos="4513"/>
        <w:tab w:val="right" w:pos="9356"/>
      </w:tabs>
      <w:spacing w:after="0"/>
    </w:pPr>
    <w:rPr>
      <w:color w:val="572163"/>
      <w:sz w:val="20"/>
    </w:rPr>
  </w:style>
  <w:style w:type="character" w:customStyle="1" w:styleId="FooterChar">
    <w:name w:val="Footer Char"/>
    <w:basedOn w:val="DefaultParagraphFont"/>
    <w:link w:val="Footer"/>
    <w:uiPriority w:val="99"/>
    <w:rsid w:val="00A43FEC"/>
    <w:rPr>
      <w:color w:val="572163"/>
      <w:sz w:val="20"/>
    </w:rPr>
  </w:style>
  <w:style w:type="paragraph" w:styleId="BalloonText">
    <w:name w:val="Balloon Text"/>
    <w:basedOn w:val="Normal"/>
    <w:link w:val="BalloonTextChar"/>
    <w:uiPriority w:val="99"/>
    <w:semiHidden/>
    <w:unhideWhenUsed/>
    <w:rsid w:val="001E57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96"/>
    <w:rPr>
      <w:rFonts w:ascii="Tahoma" w:hAnsi="Tahoma" w:cs="Tahoma"/>
      <w:sz w:val="16"/>
      <w:szCs w:val="16"/>
    </w:rPr>
  </w:style>
  <w:style w:type="paragraph" w:styleId="Title">
    <w:name w:val="Title"/>
    <w:basedOn w:val="Normal"/>
    <w:next w:val="Normal"/>
    <w:link w:val="TitleChar"/>
    <w:uiPriority w:val="99"/>
    <w:rsid w:val="00A62150"/>
    <w:pPr>
      <w:pBdr>
        <w:bottom w:val="single" w:sz="8" w:space="4" w:color="4F81BD" w:themeColor="accent1"/>
      </w:pBdr>
      <w:spacing w:after="240"/>
      <w:contextualSpacing/>
    </w:pPr>
    <w:rPr>
      <w:rFonts w:asciiTheme="majorHAnsi" w:eastAsiaTheme="majorEastAsia" w:hAnsiTheme="majorHAnsi" w:cstheme="majorBidi"/>
      <w:color w:val="572163"/>
      <w:spacing w:val="5"/>
      <w:kern w:val="28"/>
      <w:sz w:val="52"/>
      <w:szCs w:val="52"/>
    </w:rPr>
  </w:style>
  <w:style w:type="character" w:customStyle="1" w:styleId="TitleChar">
    <w:name w:val="Title Char"/>
    <w:basedOn w:val="DefaultParagraphFont"/>
    <w:link w:val="Title"/>
    <w:uiPriority w:val="99"/>
    <w:rsid w:val="00A62150"/>
    <w:rPr>
      <w:rFonts w:asciiTheme="majorHAnsi" w:eastAsiaTheme="majorEastAsia" w:hAnsiTheme="majorHAnsi" w:cstheme="majorBidi"/>
      <w:color w:val="572163"/>
      <w:spacing w:val="5"/>
      <w:kern w:val="28"/>
      <w:sz w:val="52"/>
      <w:szCs w:val="52"/>
    </w:rPr>
  </w:style>
  <w:style w:type="character" w:customStyle="1" w:styleId="Heading1Char">
    <w:name w:val="Heading 1 Char"/>
    <w:basedOn w:val="DefaultParagraphFont"/>
    <w:link w:val="Heading1"/>
    <w:uiPriority w:val="9"/>
    <w:rsid w:val="00F94E6E"/>
    <w:rPr>
      <w:rFonts w:asciiTheme="majorHAnsi" w:eastAsiaTheme="majorEastAsia" w:hAnsiTheme="majorHAnsi" w:cstheme="majorBidi"/>
      <w:b/>
      <w:bCs/>
      <w:color w:val="572163"/>
      <w:sz w:val="30"/>
      <w:szCs w:val="28"/>
    </w:rPr>
  </w:style>
  <w:style w:type="character" w:customStyle="1" w:styleId="Heading2Char">
    <w:name w:val="Heading 2 Char"/>
    <w:basedOn w:val="DefaultParagraphFont"/>
    <w:link w:val="Heading2"/>
    <w:uiPriority w:val="9"/>
    <w:rsid w:val="00D41F9F"/>
    <w:rPr>
      <w:rFonts w:asciiTheme="majorHAnsi" w:eastAsiaTheme="majorEastAsia" w:hAnsiTheme="majorHAnsi" w:cstheme="majorBidi"/>
      <w:b/>
      <w:bCs/>
      <w:color w:val="572163"/>
      <w:sz w:val="28"/>
      <w:szCs w:val="26"/>
    </w:rPr>
  </w:style>
  <w:style w:type="character" w:customStyle="1" w:styleId="Heading3Char">
    <w:name w:val="Heading 3 Char"/>
    <w:basedOn w:val="DefaultParagraphFont"/>
    <w:link w:val="Heading3"/>
    <w:uiPriority w:val="9"/>
    <w:rsid w:val="007D6DB5"/>
    <w:rPr>
      <w:rFonts w:asciiTheme="majorHAnsi" w:eastAsiaTheme="majorEastAsia" w:hAnsiTheme="majorHAnsi" w:cstheme="majorBidi"/>
      <w:b/>
      <w:bCs/>
      <w:color w:val="572163"/>
      <w:sz w:val="26"/>
    </w:rPr>
  </w:style>
  <w:style w:type="character" w:customStyle="1" w:styleId="Heading4Char">
    <w:name w:val="Heading 4 Char"/>
    <w:basedOn w:val="DefaultParagraphFont"/>
    <w:link w:val="Heading4"/>
    <w:uiPriority w:val="9"/>
    <w:rsid w:val="00EA33B5"/>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rsid w:val="00EA33B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A33B5"/>
    <w:rPr>
      <w:rFonts w:asciiTheme="majorHAnsi" w:eastAsiaTheme="majorEastAsia" w:hAnsiTheme="majorHAnsi" w:cstheme="majorBidi"/>
      <w:iCs/>
      <w:color w:val="365F91" w:themeColor="accent1" w:themeShade="BF"/>
    </w:rPr>
  </w:style>
  <w:style w:type="character" w:styleId="Hyperlink">
    <w:name w:val="Hyperlink"/>
    <w:basedOn w:val="DefaultParagraphFont"/>
    <w:uiPriority w:val="99"/>
    <w:rsid w:val="00A40C8E"/>
    <w:rPr>
      <w:color w:val="0000FF"/>
      <w:u w:val="single"/>
    </w:rPr>
  </w:style>
  <w:style w:type="paragraph" w:styleId="TOCHeading">
    <w:name w:val="TOC Heading"/>
    <w:basedOn w:val="Heading1"/>
    <w:next w:val="Normal"/>
    <w:uiPriority w:val="39"/>
    <w:semiHidden/>
    <w:unhideWhenUsed/>
    <w:qFormat/>
    <w:rsid w:val="00932078"/>
    <w:pPr>
      <w:outlineLvl w:val="9"/>
    </w:pPr>
    <w:rPr>
      <w:sz w:val="28"/>
      <w:lang w:val="en-US" w:eastAsia="en-US"/>
    </w:rPr>
  </w:style>
  <w:style w:type="paragraph" w:styleId="TOC1">
    <w:name w:val="toc 1"/>
    <w:basedOn w:val="Normal"/>
    <w:next w:val="Normal"/>
    <w:autoRedefine/>
    <w:uiPriority w:val="39"/>
    <w:unhideWhenUsed/>
    <w:rsid w:val="00EA33B5"/>
    <w:pPr>
      <w:spacing w:after="100"/>
    </w:pPr>
  </w:style>
  <w:style w:type="paragraph" w:styleId="TOC2">
    <w:name w:val="toc 2"/>
    <w:basedOn w:val="Normal"/>
    <w:next w:val="Normal"/>
    <w:autoRedefine/>
    <w:uiPriority w:val="39"/>
    <w:unhideWhenUsed/>
    <w:rsid w:val="00EA33B5"/>
    <w:pPr>
      <w:spacing w:after="100"/>
      <w:ind w:left="220"/>
    </w:pPr>
  </w:style>
  <w:style w:type="paragraph" w:styleId="TOC3">
    <w:name w:val="toc 3"/>
    <w:basedOn w:val="Normal"/>
    <w:next w:val="Normal"/>
    <w:autoRedefine/>
    <w:uiPriority w:val="39"/>
    <w:unhideWhenUsed/>
    <w:rsid w:val="00EA33B5"/>
    <w:pPr>
      <w:spacing w:after="100"/>
      <w:ind w:left="440"/>
    </w:pPr>
  </w:style>
  <w:style w:type="paragraph" w:styleId="TOC4">
    <w:name w:val="toc 4"/>
    <w:basedOn w:val="Normal"/>
    <w:next w:val="Normal"/>
    <w:autoRedefine/>
    <w:uiPriority w:val="39"/>
    <w:unhideWhenUsed/>
    <w:rsid w:val="003D16E0"/>
    <w:pPr>
      <w:spacing w:after="100"/>
      <w:ind w:left="660"/>
    </w:pPr>
  </w:style>
  <w:style w:type="paragraph" w:styleId="TOC5">
    <w:name w:val="toc 5"/>
    <w:basedOn w:val="Normal"/>
    <w:next w:val="Normal"/>
    <w:autoRedefine/>
    <w:uiPriority w:val="39"/>
    <w:unhideWhenUsed/>
    <w:rsid w:val="003D16E0"/>
    <w:pPr>
      <w:spacing w:after="100"/>
      <w:ind w:left="880"/>
    </w:pPr>
  </w:style>
  <w:style w:type="paragraph" w:styleId="TOC6">
    <w:name w:val="toc 6"/>
    <w:basedOn w:val="Normal"/>
    <w:next w:val="Normal"/>
    <w:autoRedefine/>
    <w:uiPriority w:val="39"/>
    <w:unhideWhenUsed/>
    <w:rsid w:val="003D16E0"/>
    <w:pPr>
      <w:spacing w:after="100"/>
      <w:ind w:left="1100"/>
    </w:pPr>
  </w:style>
  <w:style w:type="table" w:styleId="TableGrid">
    <w:name w:val="Table Grid"/>
    <w:basedOn w:val="TableNormal"/>
    <w:uiPriority w:val="59"/>
    <w:rsid w:val="00B378C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autoRedefine/>
    <w:uiPriority w:val="35"/>
    <w:unhideWhenUsed/>
    <w:rsid w:val="00EA33B5"/>
    <w:rPr>
      <w:b/>
      <w:bCs/>
      <w:color w:val="244061" w:themeColor="accent1" w:themeShade="80"/>
      <w:sz w:val="18"/>
      <w:szCs w:val="18"/>
    </w:rPr>
  </w:style>
  <w:style w:type="paragraph" w:customStyle="1" w:styleId="MainHeading">
    <w:name w:val="Main Heading"/>
    <w:basedOn w:val="TOC2"/>
    <w:next w:val="Normal"/>
    <w:link w:val="MainHeadingChar"/>
    <w:autoRedefine/>
    <w:qFormat/>
    <w:rsid w:val="00351EBD"/>
    <w:pPr>
      <w:spacing w:before="100" w:beforeAutospacing="1" w:afterAutospacing="1"/>
      <w:ind w:left="0"/>
    </w:pPr>
    <w:rPr>
      <w:rFonts w:ascii="Calibri" w:hAnsi="Calibri"/>
      <w:b/>
      <w:color w:val="56426E"/>
      <w:sz w:val="34"/>
      <w:szCs w:val="30"/>
    </w:rPr>
  </w:style>
  <w:style w:type="character" w:customStyle="1" w:styleId="MainHeadingChar">
    <w:name w:val="Main Heading Char"/>
    <w:basedOn w:val="DefaultParagraphFont"/>
    <w:link w:val="MainHeading"/>
    <w:rsid w:val="00351EBD"/>
    <w:rPr>
      <w:rFonts w:ascii="Calibri" w:hAnsi="Calibri"/>
      <w:b/>
      <w:color w:val="56426E"/>
      <w:sz w:val="34"/>
      <w:szCs w:val="30"/>
    </w:rPr>
  </w:style>
  <w:style w:type="paragraph" w:styleId="ListParagraph">
    <w:name w:val="List Paragraph"/>
    <w:basedOn w:val="Normal"/>
    <w:uiPriority w:val="34"/>
    <w:rsid w:val="00055737"/>
    <w:pPr>
      <w:ind w:left="720"/>
      <w:contextualSpacing/>
    </w:pPr>
  </w:style>
  <w:style w:type="character" w:styleId="FollowedHyperlink">
    <w:name w:val="FollowedHyperlink"/>
    <w:basedOn w:val="DefaultParagraphFont"/>
    <w:uiPriority w:val="99"/>
    <w:semiHidden/>
    <w:unhideWhenUsed/>
    <w:rsid w:val="001B45CE"/>
    <w:rPr>
      <w:color w:val="800080" w:themeColor="followedHyperlink"/>
      <w:u w:val="single"/>
    </w:rPr>
  </w:style>
  <w:style w:type="character" w:styleId="Strong">
    <w:name w:val="Strong"/>
    <w:basedOn w:val="DefaultParagraphFont"/>
    <w:uiPriority w:val="22"/>
    <w:rsid w:val="0094423D"/>
    <w:rPr>
      <w:b/>
      <w:bCs/>
    </w:rPr>
  </w:style>
  <w:style w:type="paragraph" w:styleId="FootnoteText">
    <w:name w:val="footnote text"/>
    <w:basedOn w:val="Normal"/>
    <w:link w:val="FootnoteTextChar"/>
    <w:uiPriority w:val="99"/>
    <w:semiHidden/>
    <w:unhideWhenUsed/>
    <w:rsid w:val="00A95C1F"/>
    <w:pPr>
      <w:spacing w:after="0"/>
    </w:pPr>
    <w:rPr>
      <w:sz w:val="20"/>
      <w:szCs w:val="20"/>
    </w:rPr>
  </w:style>
  <w:style w:type="character" w:customStyle="1" w:styleId="FootnoteTextChar">
    <w:name w:val="Footnote Text Char"/>
    <w:basedOn w:val="DefaultParagraphFont"/>
    <w:link w:val="FootnoteText"/>
    <w:uiPriority w:val="99"/>
    <w:semiHidden/>
    <w:rsid w:val="00A95C1F"/>
    <w:rPr>
      <w:sz w:val="20"/>
      <w:szCs w:val="20"/>
    </w:rPr>
  </w:style>
  <w:style w:type="character" w:styleId="FootnoteReference">
    <w:name w:val="footnote reference"/>
    <w:basedOn w:val="DefaultParagraphFont"/>
    <w:uiPriority w:val="99"/>
    <w:semiHidden/>
    <w:unhideWhenUsed/>
    <w:rsid w:val="00A95C1F"/>
    <w:rPr>
      <w:vertAlign w:val="superscript"/>
    </w:rPr>
  </w:style>
  <w:style w:type="character" w:styleId="PlaceholderText">
    <w:name w:val="Placeholder Text"/>
    <w:basedOn w:val="DefaultParagraphFont"/>
    <w:uiPriority w:val="99"/>
    <w:semiHidden/>
    <w:rsid w:val="00796A05"/>
    <w:rPr>
      <w:color w:val="808080"/>
    </w:rPr>
  </w:style>
  <w:style w:type="paragraph" w:styleId="NormalWeb">
    <w:name w:val="Normal (Web)"/>
    <w:basedOn w:val="Normal"/>
    <w:uiPriority w:val="99"/>
    <w:semiHidden/>
    <w:unhideWhenUsed/>
    <w:rsid w:val="00B30ECE"/>
    <w:pPr>
      <w:spacing w:before="100" w:beforeAutospacing="1" w:after="100" w:afterAutospacing="1"/>
    </w:pPr>
    <w:rPr>
      <w:rFonts w:ascii="Times New Roman" w:eastAsia="Times New Roman" w:hAnsi="Times New Roman" w:cs="Times New Roman"/>
      <w:szCs w:val="24"/>
    </w:rPr>
  </w:style>
  <w:style w:type="paragraph" w:customStyle="1" w:styleId="cgBodyText">
    <w:name w:val="cgBodyText"/>
    <w:basedOn w:val="Normal"/>
    <w:rsid w:val="00066952"/>
    <w:pPr>
      <w:spacing w:after="0"/>
    </w:pPr>
    <w:rPr>
      <w:rFonts w:ascii="Arial" w:eastAsia="Times New Roman" w:hAnsi="Arial" w:cs="Arial"/>
      <w:szCs w:val="24"/>
      <w:lang w:eastAsia="en-US"/>
    </w:rPr>
  </w:style>
  <w:style w:type="paragraph" w:customStyle="1" w:styleId="cgBoxText">
    <w:name w:val="cgBoxText"/>
    <w:basedOn w:val="Normal"/>
    <w:rsid w:val="00066952"/>
    <w:pPr>
      <w:widowControl w:val="0"/>
      <w:pBdr>
        <w:top w:val="single" w:sz="4" w:space="4" w:color="auto"/>
        <w:left w:val="single" w:sz="4" w:space="4" w:color="auto"/>
        <w:bottom w:val="single" w:sz="4" w:space="4" w:color="auto"/>
        <w:right w:val="single" w:sz="4" w:space="4" w:color="auto"/>
      </w:pBdr>
      <w:suppressAutoHyphens/>
      <w:spacing w:after="0"/>
      <w:outlineLvl w:val="0"/>
    </w:pPr>
    <w:rPr>
      <w:rFonts w:ascii="Arial" w:eastAsia="Times New Roman" w:hAnsi="Arial" w:cs="Arial"/>
      <w:color w:val="000000"/>
      <w:szCs w:val="24"/>
      <w:lang w:eastAsia="en-US"/>
    </w:rPr>
  </w:style>
  <w:style w:type="paragraph" w:customStyle="1" w:styleId="cgCaption">
    <w:name w:val="cgCaption"/>
    <w:basedOn w:val="cgBodyText"/>
    <w:autoRedefine/>
    <w:rsid w:val="00066952"/>
    <w:rPr>
      <w:color w:val="666699"/>
      <w:sz w:val="20"/>
    </w:rPr>
  </w:style>
  <w:style w:type="paragraph" w:customStyle="1" w:styleId="cgComment">
    <w:name w:val="cgComment"/>
    <w:basedOn w:val="Normal"/>
    <w:rsid w:val="00066952"/>
    <w:pPr>
      <w:widowControl w:val="0"/>
      <w:pBdr>
        <w:top w:val="dotted" w:sz="4" w:space="1" w:color="auto"/>
        <w:left w:val="dotted" w:sz="4" w:space="4" w:color="auto"/>
        <w:bottom w:val="dotted" w:sz="4" w:space="1" w:color="auto"/>
        <w:right w:val="dotted" w:sz="4" w:space="4" w:color="auto"/>
      </w:pBdr>
      <w:suppressAutoHyphens/>
      <w:spacing w:after="0"/>
      <w:outlineLvl w:val="0"/>
    </w:pPr>
    <w:rPr>
      <w:rFonts w:ascii="Arial" w:eastAsia="Times New Roman" w:hAnsi="Arial" w:cs="Arial"/>
      <w:i/>
      <w:iCs/>
      <w:color w:val="000000"/>
      <w:szCs w:val="24"/>
      <w:lang w:eastAsia="en-US"/>
    </w:rPr>
  </w:style>
  <w:style w:type="paragraph" w:customStyle="1" w:styleId="cgDefinition">
    <w:name w:val="cgDefinition"/>
    <w:basedOn w:val="Normal"/>
    <w:rsid w:val="00066952"/>
    <w:pPr>
      <w:widowControl w:val="0"/>
      <w:shd w:val="clear" w:color="auto" w:fill="CCECFF"/>
      <w:suppressAutoHyphens/>
      <w:spacing w:after="0"/>
      <w:outlineLvl w:val="0"/>
    </w:pPr>
    <w:rPr>
      <w:rFonts w:ascii="Arial" w:eastAsia="Times New Roman" w:hAnsi="Arial" w:cs="Arial"/>
      <w:color w:val="000000"/>
      <w:szCs w:val="24"/>
      <w:lang w:eastAsia="en-US"/>
    </w:rPr>
  </w:style>
  <w:style w:type="paragraph" w:customStyle="1" w:styleId="cgHeading">
    <w:name w:val="cgHeading"/>
    <w:basedOn w:val="Normal"/>
    <w:autoRedefine/>
    <w:rsid w:val="00066952"/>
    <w:pPr>
      <w:spacing w:after="120"/>
    </w:pPr>
    <w:rPr>
      <w:rFonts w:ascii="Arial" w:eastAsia="Times New Roman" w:hAnsi="Arial" w:cs="Arial"/>
      <w:b/>
      <w:sz w:val="28"/>
      <w:szCs w:val="24"/>
      <w:lang w:eastAsia="en-US"/>
    </w:rPr>
  </w:style>
  <w:style w:type="paragraph" w:customStyle="1" w:styleId="cgHTMLInclude">
    <w:name w:val="cgHTMLInclude"/>
    <w:basedOn w:val="Normal"/>
    <w:rsid w:val="00066952"/>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HTMLHeadInclude">
    <w:name w:val="cgHTMLHeadInclude"/>
    <w:basedOn w:val="cgHTMLInclude"/>
    <w:rsid w:val="00066952"/>
  </w:style>
  <w:style w:type="paragraph" w:customStyle="1" w:styleId="cgInclude">
    <w:name w:val="cgInclude"/>
    <w:basedOn w:val="cgBodyText"/>
    <w:rsid w:val="00066952"/>
    <w:pPr>
      <w:shd w:val="clear" w:color="auto" w:fill="A4A4C2"/>
    </w:pPr>
  </w:style>
  <w:style w:type="paragraph" w:customStyle="1" w:styleId="cgLiteral">
    <w:name w:val="cgLiteral"/>
    <w:basedOn w:val="Normal"/>
    <w:rsid w:val="00066952"/>
    <w:pPr>
      <w:widowControl w:val="0"/>
      <w:shd w:val="clear" w:color="auto" w:fill="DC8688"/>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PageTitle">
    <w:name w:val="cgPageTitle"/>
    <w:basedOn w:val="Normal"/>
    <w:rsid w:val="00066952"/>
    <w:pPr>
      <w:widowControl w:val="0"/>
      <w:shd w:val="clear" w:color="auto" w:fill="83A8C1"/>
      <w:suppressAutoHyphens/>
      <w:spacing w:after="0"/>
      <w:outlineLvl w:val="0"/>
    </w:pPr>
    <w:rPr>
      <w:rFonts w:ascii="Arial" w:eastAsia="Times New Roman" w:hAnsi="Arial" w:cs="Arial"/>
      <w:b/>
      <w:bCs/>
      <w:color w:val="000000"/>
      <w:sz w:val="28"/>
      <w:szCs w:val="24"/>
      <w:lang w:eastAsia="en-US"/>
    </w:rPr>
  </w:style>
  <w:style w:type="paragraph" w:customStyle="1" w:styleId="cgPanelText">
    <w:name w:val="cgPanelText"/>
    <w:basedOn w:val="Normal"/>
    <w:rsid w:val="00066952"/>
    <w:pPr>
      <w:shd w:val="clear" w:color="auto" w:fill="D9D9D9"/>
      <w:spacing w:after="0"/>
    </w:pPr>
    <w:rPr>
      <w:rFonts w:ascii="Arial" w:eastAsia="Times New Roman" w:hAnsi="Arial" w:cs="Arial"/>
      <w:szCs w:val="24"/>
      <w:lang w:eastAsia="en-US"/>
    </w:rPr>
  </w:style>
  <w:style w:type="paragraph" w:customStyle="1" w:styleId="cgPopup">
    <w:name w:val="cgPopup"/>
    <w:basedOn w:val="cgBodyText"/>
    <w:rsid w:val="00066952"/>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066952"/>
    <w:pPr>
      <w:shd w:val="clear" w:color="auto" w:fill="FFFF99"/>
      <w:ind w:left="567" w:right="567"/>
    </w:pPr>
    <w:rPr>
      <w:i/>
      <w:iCs/>
    </w:rPr>
  </w:style>
  <w:style w:type="paragraph" w:customStyle="1" w:styleId="cgSectionTitle">
    <w:name w:val="cgSectionTitle"/>
    <w:basedOn w:val="cgBodyText"/>
    <w:next w:val="cgBodyText"/>
    <w:rsid w:val="00066952"/>
    <w:pPr>
      <w:shd w:val="clear" w:color="auto" w:fill="FF9900"/>
    </w:pPr>
    <w:rPr>
      <w:b/>
      <w:sz w:val="28"/>
    </w:rPr>
  </w:style>
  <w:style w:type="paragraph" w:customStyle="1" w:styleId="cgSubHeading">
    <w:name w:val="cgSubHeading"/>
    <w:basedOn w:val="Normal"/>
    <w:autoRedefine/>
    <w:rsid w:val="00066952"/>
    <w:pPr>
      <w:spacing w:after="60"/>
    </w:pPr>
    <w:rPr>
      <w:rFonts w:ascii="Arial" w:eastAsia="Times New Roman" w:hAnsi="Arial" w:cs="Arial"/>
      <w:b/>
      <w:bCs/>
      <w:szCs w:val="24"/>
      <w:lang w:eastAsia="en-US"/>
    </w:rPr>
  </w:style>
  <w:style w:type="paragraph" w:customStyle="1" w:styleId="cgSummary">
    <w:name w:val="cgSummary"/>
    <w:basedOn w:val="Normal"/>
    <w:rsid w:val="00066952"/>
    <w:pPr>
      <w:widowControl w:val="0"/>
      <w:shd w:val="clear" w:color="auto" w:fill="FFFF00"/>
      <w:tabs>
        <w:tab w:val="left" w:pos="1134"/>
        <w:tab w:val="left" w:pos="2268"/>
        <w:tab w:val="left" w:pos="3402"/>
      </w:tabs>
      <w:suppressAutoHyphens/>
      <w:spacing w:after="0"/>
      <w:outlineLvl w:val="0"/>
    </w:pPr>
    <w:rPr>
      <w:rFonts w:ascii="Arial" w:eastAsia="Times New Roman" w:hAnsi="Arial" w:cs="Arial"/>
      <w:color w:val="000000"/>
      <w:szCs w:val="24"/>
      <w:lang w:val="en-US" w:eastAsia="en-US"/>
    </w:rPr>
  </w:style>
  <w:style w:type="paragraph" w:customStyle="1" w:styleId="cgTableColumnHead">
    <w:name w:val="cgTableColumnHead"/>
    <w:basedOn w:val="cgLiteral"/>
    <w:rsid w:val="00066952"/>
    <w:pPr>
      <w:shd w:val="clear" w:color="auto" w:fill="FFCC00"/>
    </w:pPr>
    <w:rPr>
      <w:lang w:val="en-US"/>
    </w:rPr>
  </w:style>
  <w:style w:type="paragraph" w:customStyle="1" w:styleId="cgTableRowHead">
    <w:name w:val="cgTableRowHead"/>
    <w:basedOn w:val="cgTableColumnHead"/>
    <w:rsid w:val="00066952"/>
    <w:pPr>
      <w:shd w:val="clear" w:color="auto" w:fill="FFCC99"/>
    </w:pPr>
  </w:style>
  <w:style w:type="character" w:customStyle="1" w:styleId="author-p-7799">
    <w:name w:val="author-p-7799"/>
    <w:basedOn w:val="DefaultParagraphFont"/>
    <w:rsid w:val="00066952"/>
  </w:style>
  <w:style w:type="character" w:customStyle="1" w:styleId="author-p-17687">
    <w:name w:val="author-p-17687"/>
    <w:basedOn w:val="DefaultParagraphFont"/>
    <w:rsid w:val="00066952"/>
  </w:style>
  <w:style w:type="paragraph" w:styleId="NoSpacing">
    <w:name w:val="No Spacing"/>
    <w:aliases w:val="Sub-heading"/>
    <w:basedOn w:val="TOC3"/>
    <w:next w:val="Normal"/>
    <w:link w:val="NoSpacingChar"/>
    <w:autoRedefine/>
    <w:uiPriority w:val="1"/>
    <w:qFormat/>
    <w:rsid w:val="00306AA2"/>
    <w:pPr>
      <w:spacing w:before="100" w:beforeAutospacing="1" w:afterAutospacing="1"/>
    </w:pPr>
    <w:rPr>
      <w:b/>
      <w:color w:val="56426E"/>
      <w:sz w:val="28"/>
    </w:rPr>
  </w:style>
  <w:style w:type="paragraph" w:customStyle="1" w:styleId="HeaderTitle">
    <w:name w:val="Header Title"/>
    <w:basedOn w:val="TOC1"/>
    <w:next w:val="Normal"/>
    <w:autoRedefine/>
    <w:qFormat/>
    <w:rsid w:val="00306AA2"/>
    <w:rPr>
      <w:rFonts w:eastAsiaTheme="majorEastAsia"/>
      <w:b/>
      <w:color w:val="403152" w:themeColor="accent4" w:themeShade="80"/>
      <w:sz w:val="40"/>
    </w:rPr>
  </w:style>
  <w:style w:type="paragraph" w:customStyle="1" w:styleId="Bold">
    <w:name w:val="Bold"/>
    <w:basedOn w:val="Normal"/>
    <w:autoRedefine/>
    <w:qFormat/>
    <w:rsid w:val="007569DE"/>
    <w:pPr>
      <w:spacing w:line="276" w:lineRule="auto"/>
    </w:pPr>
    <w:rPr>
      <w:b/>
      <w:lang w:val="en-IE"/>
    </w:rPr>
  </w:style>
  <w:style w:type="numbering" w:customStyle="1" w:styleId="Bullets">
    <w:name w:val="Bullets"/>
    <w:basedOn w:val="NoList"/>
    <w:uiPriority w:val="99"/>
    <w:rsid w:val="007569DE"/>
    <w:pPr>
      <w:numPr>
        <w:numId w:val="11"/>
      </w:numPr>
    </w:pPr>
  </w:style>
  <w:style w:type="paragraph" w:customStyle="1" w:styleId="BulletList">
    <w:name w:val="Bullet List"/>
    <w:basedOn w:val="Normal"/>
    <w:autoRedefine/>
    <w:qFormat/>
    <w:rsid w:val="00EE14F4"/>
    <w:pPr>
      <w:numPr>
        <w:numId w:val="14"/>
      </w:numPr>
    </w:pPr>
  </w:style>
  <w:style w:type="paragraph" w:customStyle="1" w:styleId="Italics">
    <w:name w:val="Italics"/>
    <w:basedOn w:val="Normal"/>
    <w:next w:val="Normal"/>
    <w:autoRedefine/>
    <w:qFormat/>
    <w:rsid w:val="00EE14F4"/>
    <w:rPr>
      <w:i/>
    </w:rPr>
  </w:style>
  <w:style w:type="character" w:customStyle="1" w:styleId="NoSpacingChar">
    <w:name w:val="No Spacing Char"/>
    <w:aliases w:val="Sub-heading Char"/>
    <w:basedOn w:val="DefaultParagraphFont"/>
    <w:link w:val="NoSpacing"/>
    <w:uiPriority w:val="1"/>
    <w:rsid w:val="004320ED"/>
    <w:rPr>
      <w:b/>
      <w:color w:val="56426E"/>
      <w:sz w:val="28"/>
    </w:rPr>
  </w:style>
  <w:style w:type="table" w:customStyle="1" w:styleId="PlainTable11">
    <w:name w:val="Plain Table 11"/>
    <w:basedOn w:val="TableNormal"/>
    <w:uiPriority w:val="41"/>
    <w:rsid w:val="007A308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8149">
      <w:bodyDiv w:val="1"/>
      <w:marLeft w:val="0"/>
      <w:marRight w:val="0"/>
      <w:marTop w:val="0"/>
      <w:marBottom w:val="0"/>
      <w:divBdr>
        <w:top w:val="none" w:sz="0" w:space="0" w:color="auto"/>
        <w:left w:val="none" w:sz="0" w:space="0" w:color="auto"/>
        <w:bottom w:val="none" w:sz="0" w:space="0" w:color="auto"/>
        <w:right w:val="none" w:sz="0" w:space="0" w:color="auto"/>
      </w:divBdr>
      <w:divsChild>
        <w:div w:id="1732271935">
          <w:marLeft w:val="0"/>
          <w:marRight w:val="0"/>
          <w:marTop w:val="0"/>
          <w:marBottom w:val="0"/>
          <w:divBdr>
            <w:top w:val="none" w:sz="0" w:space="0" w:color="auto"/>
            <w:left w:val="none" w:sz="0" w:space="0" w:color="auto"/>
            <w:bottom w:val="none" w:sz="0" w:space="0" w:color="auto"/>
            <w:right w:val="none" w:sz="0" w:space="0" w:color="auto"/>
          </w:divBdr>
        </w:div>
        <w:div w:id="30110936">
          <w:marLeft w:val="0"/>
          <w:marRight w:val="0"/>
          <w:marTop w:val="0"/>
          <w:marBottom w:val="0"/>
          <w:divBdr>
            <w:top w:val="none" w:sz="0" w:space="0" w:color="auto"/>
            <w:left w:val="none" w:sz="0" w:space="0" w:color="auto"/>
            <w:bottom w:val="none" w:sz="0" w:space="0" w:color="auto"/>
            <w:right w:val="none" w:sz="0" w:space="0" w:color="auto"/>
          </w:divBdr>
        </w:div>
        <w:div w:id="747196775">
          <w:marLeft w:val="0"/>
          <w:marRight w:val="0"/>
          <w:marTop w:val="0"/>
          <w:marBottom w:val="0"/>
          <w:divBdr>
            <w:top w:val="none" w:sz="0" w:space="0" w:color="auto"/>
            <w:left w:val="none" w:sz="0" w:space="0" w:color="auto"/>
            <w:bottom w:val="none" w:sz="0" w:space="0" w:color="auto"/>
            <w:right w:val="none" w:sz="0" w:space="0" w:color="auto"/>
          </w:divBdr>
        </w:div>
        <w:div w:id="1914243100">
          <w:marLeft w:val="0"/>
          <w:marRight w:val="0"/>
          <w:marTop w:val="0"/>
          <w:marBottom w:val="0"/>
          <w:divBdr>
            <w:top w:val="none" w:sz="0" w:space="0" w:color="auto"/>
            <w:left w:val="none" w:sz="0" w:space="0" w:color="auto"/>
            <w:bottom w:val="none" w:sz="0" w:space="0" w:color="auto"/>
            <w:right w:val="none" w:sz="0" w:space="0" w:color="auto"/>
          </w:divBdr>
        </w:div>
        <w:div w:id="1593198271">
          <w:marLeft w:val="0"/>
          <w:marRight w:val="0"/>
          <w:marTop w:val="0"/>
          <w:marBottom w:val="0"/>
          <w:divBdr>
            <w:top w:val="none" w:sz="0" w:space="0" w:color="auto"/>
            <w:left w:val="none" w:sz="0" w:space="0" w:color="auto"/>
            <w:bottom w:val="none" w:sz="0" w:space="0" w:color="auto"/>
            <w:right w:val="none" w:sz="0" w:space="0" w:color="auto"/>
          </w:divBdr>
        </w:div>
        <w:div w:id="1019889996">
          <w:marLeft w:val="0"/>
          <w:marRight w:val="0"/>
          <w:marTop w:val="0"/>
          <w:marBottom w:val="0"/>
          <w:divBdr>
            <w:top w:val="none" w:sz="0" w:space="0" w:color="auto"/>
            <w:left w:val="none" w:sz="0" w:space="0" w:color="auto"/>
            <w:bottom w:val="none" w:sz="0" w:space="0" w:color="auto"/>
            <w:right w:val="none" w:sz="0" w:space="0" w:color="auto"/>
          </w:divBdr>
        </w:div>
        <w:div w:id="1294796967">
          <w:marLeft w:val="0"/>
          <w:marRight w:val="0"/>
          <w:marTop w:val="0"/>
          <w:marBottom w:val="0"/>
          <w:divBdr>
            <w:top w:val="none" w:sz="0" w:space="0" w:color="auto"/>
            <w:left w:val="none" w:sz="0" w:space="0" w:color="auto"/>
            <w:bottom w:val="none" w:sz="0" w:space="0" w:color="auto"/>
            <w:right w:val="none" w:sz="0" w:space="0" w:color="auto"/>
          </w:divBdr>
        </w:div>
        <w:div w:id="2099204804">
          <w:marLeft w:val="0"/>
          <w:marRight w:val="0"/>
          <w:marTop w:val="0"/>
          <w:marBottom w:val="0"/>
          <w:divBdr>
            <w:top w:val="none" w:sz="0" w:space="0" w:color="auto"/>
            <w:left w:val="none" w:sz="0" w:space="0" w:color="auto"/>
            <w:bottom w:val="none" w:sz="0" w:space="0" w:color="auto"/>
            <w:right w:val="none" w:sz="0" w:space="0" w:color="auto"/>
          </w:divBdr>
        </w:div>
        <w:div w:id="1286307032">
          <w:marLeft w:val="0"/>
          <w:marRight w:val="0"/>
          <w:marTop w:val="0"/>
          <w:marBottom w:val="0"/>
          <w:divBdr>
            <w:top w:val="none" w:sz="0" w:space="0" w:color="auto"/>
            <w:left w:val="none" w:sz="0" w:space="0" w:color="auto"/>
            <w:bottom w:val="none" w:sz="0" w:space="0" w:color="auto"/>
            <w:right w:val="none" w:sz="0" w:space="0" w:color="auto"/>
          </w:divBdr>
        </w:div>
        <w:div w:id="304699921">
          <w:marLeft w:val="0"/>
          <w:marRight w:val="0"/>
          <w:marTop w:val="0"/>
          <w:marBottom w:val="0"/>
          <w:divBdr>
            <w:top w:val="none" w:sz="0" w:space="0" w:color="auto"/>
            <w:left w:val="none" w:sz="0" w:space="0" w:color="auto"/>
            <w:bottom w:val="none" w:sz="0" w:space="0" w:color="auto"/>
            <w:right w:val="none" w:sz="0" w:space="0" w:color="auto"/>
          </w:divBdr>
        </w:div>
        <w:div w:id="1545948455">
          <w:marLeft w:val="0"/>
          <w:marRight w:val="0"/>
          <w:marTop w:val="0"/>
          <w:marBottom w:val="0"/>
          <w:divBdr>
            <w:top w:val="none" w:sz="0" w:space="0" w:color="auto"/>
            <w:left w:val="none" w:sz="0" w:space="0" w:color="auto"/>
            <w:bottom w:val="none" w:sz="0" w:space="0" w:color="auto"/>
            <w:right w:val="none" w:sz="0" w:space="0" w:color="auto"/>
          </w:divBdr>
        </w:div>
        <w:div w:id="1928996979">
          <w:marLeft w:val="0"/>
          <w:marRight w:val="0"/>
          <w:marTop w:val="0"/>
          <w:marBottom w:val="0"/>
          <w:divBdr>
            <w:top w:val="none" w:sz="0" w:space="0" w:color="auto"/>
            <w:left w:val="none" w:sz="0" w:space="0" w:color="auto"/>
            <w:bottom w:val="none" w:sz="0" w:space="0" w:color="auto"/>
            <w:right w:val="none" w:sz="0" w:space="0" w:color="auto"/>
          </w:divBdr>
        </w:div>
        <w:div w:id="1517117714">
          <w:marLeft w:val="0"/>
          <w:marRight w:val="0"/>
          <w:marTop w:val="0"/>
          <w:marBottom w:val="0"/>
          <w:divBdr>
            <w:top w:val="none" w:sz="0" w:space="0" w:color="auto"/>
            <w:left w:val="none" w:sz="0" w:space="0" w:color="auto"/>
            <w:bottom w:val="none" w:sz="0" w:space="0" w:color="auto"/>
            <w:right w:val="none" w:sz="0" w:space="0" w:color="auto"/>
          </w:divBdr>
        </w:div>
      </w:divsChild>
    </w:div>
    <w:div w:id="409616073">
      <w:bodyDiv w:val="1"/>
      <w:marLeft w:val="0"/>
      <w:marRight w:val="0"/>
      <w:marTop w:val="0"/>
      <w:marBottom w:val="0"/>
      <w:divBdr>
        <w:top w:val="none" w:sz="0" w:space="0" w:color="auto"/>
        <w:left w:val="none" w:sz="0" w:space="0" w:color="auto"/>
        <w:bottom w:val="none" w:sz="0" w:space="0" w:color="auto"/>
        <w:right w:val="none" w:sz="0" w:space="0" w:color="auto"/>
      </w:divBdr>
    </w:div>
    <w:div w:id="660085321">
      <w:bodyDiv w:val="1"/>
      <w:marLeft w:val="0"/>
      <w:marRight w:val="0"/>
      <w:marTop w:val="0"/>
      <w:marBottom w:val="0"/>
      <w:divBdr>
        <w:top w:val="none" w:sz="0" w:space="0" w:color="auto"/>
        <w:left w:val="none" w:sz="0" w:space="0" w:color="auto"/>
        <w:bottom w:val="none" w:sz="0" w:space="0" w:color="auto"/>
        <w:right w:val="none" w:sz="0" w:space="0" w:color="auto"/>
      </w:divBdr>
    </w:div>
    <w:div w:id="758060643">
      <w:bodyDiv w:val="1"/>
      <w:marLeft w:val="0"/>
      <w:marRight w:val="0"/>
      <w:marTop w:val="0"/>
      <w:marBottom w:val="0"/>
      <w:divBdr>
        <w:top w:val="none" w:sz="0" w:space="0" w:color="auto"/>
        <w:left w:val="none" w:sz="0" w:space="0" w:color="auto"/>
        <w:bottom w:val="none" w:sz="0" w:space="0" w:color="auto"/>
        <w:right w:val="none" w:sz="0" w:space="0" w:color="auto"/>
      </w:divBdr>
      <w:divsChild>
        <w:div w:id="1015502081">
          <w:marLeft w:val="0"/>
          <w:marRight w:val="0"/>
          <w:marTop w:val="0"/>
          <w:marBottom w:val="0"/>
          <w:divBdr>
            <w:top w:val="none" w:sz="0" w:space="0" w:color="auto"/>
            <w:left w:val="none" w:sz="0" w:space="0" w:color="auto"/>
            <w:bottom w:val="none" w:sz="0" w:space="0" w:color="auto"/>
            <w:right w:val="none" w:sz="0" w:space="0" w:color="auto"/>
          </w:divBdr>
          <w:divsChild>
            <w:div w:id="11365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9535">
      <w:bodyDiv w:val="1"/>
      <w:marLeft w:val="0"/>
      <w:marRight w:val="0"/>
      <w:marTop w:val="0"/>
      <w:marBottom w:val="0"/>
      <w:divBdr>
        <w:top w:val="none" w:sz="0" w:space="0" w:color="auto"/>
        <w:left w:val="none" w:sz="0" w:space="0" w:color="auto"/>
        <w:bottom w:val="none" w:sz="0" w:space="0" w:color="auto"/>
        <w:right w:val="none" w:sz="0" w:space="0" w:color="auto"/>
      </w:divBdr>
    </w:div>
    <w:div w:id="970288626">
      <w:bodyDiv w:val="1"/>
      <w:marLeft w:val="0"/>
      <w:marRight w:val="0"/>
      <w:marTop w:val="0"/>
      <w:marBottom w:val="0"/>
      <w:divBdr>
        <w:top w:val="none" w:sz="0" w:space="0" w:color="auto"/>
        <w:left w:val="none" w:sz="0" w:space="0" w:color="auto"/>
        <w:bottom w:val="none" w:sz="0" w:space="0" w:color="auto"/>
        <w:right w:val="none" w:sz="0" w:space="0" w:color="auto"/>
      </w:divBdr>
    </w:div>
    <w:div w:id="970552670">
      <w:bodyDiv w:val="1"/>
      <w:marLeft w:val="0"/>
      <w:marRight w:val="0"/>
      <w:marTop w:val="0"/>
      <w:marBottom w:val="0"/>
      <w:divBdr>
        <w:top w:val="none" w:sz="0" w:space="0" w:color="auto"/>
        <w:left w:val="none" w:sz="0" w:space="0" w:color="auto"/>
        <w:bottom w:val="none" w:sz="0" w:space="0" w:color="auto"/>
        <w:right w:val="none" w:sz="0" w:space="0" w:color="auto"/>
      </w:divBdr>
    </w:div>
    <w:div w:id="1043019843">
      <w:bodyDiv w:val="1"/>
      <w:marLeft w:val="0"/>
      <w:marRight w:val="0"/>
      <w:marTop w:val="0"/>
      <w:marBottom w:val="0"/>
      <w:divBdr>
        <w:top w:val="none" w:sz="0" w:space="0" w:color="auto"/>
        <w:left w:val="none" w:sz="0" w:space="0" w:color="auto"/>
        <w:bottom w:val="none" w:sz="0" w:space="0" w:color="auto"/>
        <w:right w:val="none" w:sz="0" w:space="0" w:color="auto"/>
      </w:divBdr>
    </w:div>
    <w:div w:id="1156726727">
      <w:bodyDiv w:val="1"/>
      <w:marLeft w:val="0"/>
      <w:marRight w:val="0"/>
      <w:marTop w:val="0"/>
      <w:marBottom w:val="0"/>
      <w:divBdr>
        <w:top w:val="none" w:sz="0" w:space="0" w:color="auto"/>
        <w:left w:val="none" w:sz="0" w:space="0" w:color="auto"/>
        <w:bottom w:val="none" w:sz="0" w:space="0" w:color="auto"/>
        <w:right w:val="none" w:sz="0" w:space="0" w:color="auto"/>
      </w:divBdr>
    </w:div>
    <w:div w:id="1249774175">
      <w:bodyDiv w:val="1"/>
      <w:marLeft w:val="0"/>
      <w:marRight w:val="0"/>
      <w:marTop w:val="0"/>
      <w:marBottom w:val="0"/>
      <w:divBdr>
        <w:top w:val="none" w:sz="0" w:space="0" w:color="auto"/>
        <w:left w:val="none" w:sz="0" w:space="0" w:color="auto"/>
        <w:bottom w:val="none" w:sz="0" w:space="0" w:color="auto"/>
        <w:right w:val="none" w:sz="0" w:space="0" w:color="auto"/>
      </w:divBdr>
    </w:div>
    <w:div w:id="1457526414">
      <w:bodyDiv w:val="1"/>
      <w:marLeft w:val="0"/>
      <w:marRight w:val="0"/>
      <w:marTop w:val="0"/>
      <w:marBottom w:val="0"/>
      <w:divBdr>
        <w:top w:val="none" w:sz="0" w:space="0" w:color="auto"/>
        <w:left w:val="none" w:sz="0" w:space="0" w:color="auto"/>
        <w:bottom w:val="none" w:sz="0" w:space="0" w:color="auto"/>
        <w:right w:val="none" w:sz="0" w:space="0" w:color="auto"/>
      </w:divBdr>
    </w:div>
    <w:div w:id="1457724870">
      <w:bodyDiv w:val="1"/>
      <w:marLeft w:val="0"/>
      <w:marRight w:val="0"/>
      <w:marTop w:val="0"/>
      <w:marBottom w:val="0"/>
      <w:divBdr>
        <w:top w:val="none" w:sz="0" w:space="0" w:color="auto"/>
        <w:left w:val="none" w:sz="0" w:space="0" w:color="auto"/>
        <w:bottom w:val="none" w:sz="0" w:space="0" w:color="auto"/>
        <w:right w:val="none" w:sz="0" w:space="0" w:color="auto"/>
      </w:divBdr>
    </w:div>
    <w:div w:id="1498764948">
      <w:bodyDiv w:val="1"/>
      <w:marLeft w:val="0"/>
      <w:marRight w:val="0"/>
      <w:marTop w:val="0"/>
      <w:marBottom w:val="0"/>
      <w:divBdr>
        <w:top w:val="none" w:sz="0" w:space="0" w:color="auto"/>
        <w:left w:val="none" w:sz="0" w:space="0" w:color="auto"/>
        <w:bottom w:val="none" w:sz="0" w:space="0" w:color="auto"/>
        <w:right w:val="none" w:sz="0" w:space="0" w:color="auto"/>
      </w:divBdr>
    </w:div>
    <w:div w:id="1522040182">
      <w:bodyDiv w:val="1"/>
      <w:marLeft w:val="0"/>
      <w:marRight w:val="0"/>
      <w:marTop w:val="0"/>
      <w:marBottom w:val="0"/>
      <w:divBdr>
        <w:top w:val="none" w:sz="0" w:space="0" w:color="auto"/>
        <w:left w:val="none" w:sz="0" w:space="0" w:color="auto"/>
        <w:bottom w:val="none" w:sz="0" w:space="0" w:color="auto"/>
        <w:right w:val="none" w:sz="0" w:space="0" w:color="auto"/>
      </w:divBdr>
    </w:div>
    <w:div w:id="1656495102">
      <w:bodyDiv w:val="1"/>
      <w:marLeft w:val="0"/>
      <w:marRight w:val="0"/>
      <w:marTop w:val="0"/>
      <w:marBottom w:val="0"/>
      <w:divBdr>
        <w:top w:val="none" w:sz="0" w:space="0" w:color="auto"/>
        <w:left w:val="none" w:sz="0" w:space="0" w:color="auto"/>
        <w:bottom w:val="none" w:sz="0" w:space="0" w:color="auto"/>
        <w:right w:val="none" w:sz="0" w:space="0" w:color="auto"/>
      </w:divBdr>
      <w:divsChild>
        <w:div w:id="1054424043">
          <w:marLeft w:val="0"/>
          <w:marRight w:val="0"/>
          <w:marTop w:val="0"/>
          <w:marBottom w:val="0"/>
          <w:divBdr>
            <w:top w:val="none" w:sz="0" w:space="0" w:color="auto"/>
            <w:left w:val="none" w:sz="0" w:space="0" w:color="auto"/>
            <w:bottom w:val="none" w:sz="0" w:space="0" w:color="auto"/>
            <w:right w:val="none" w:sz="0" w:space="0" w:color="auto"/>
          </w:divBdr>
        </w:div>
        <w:div w:id="1559707346">
          <w:marLeft w:val="0"/>
          <w:marRight w:val="0"/>
          <w:marTop w:val="0"/>
          <w:marBottom w:val="0"/>
          <w:divBdr>
            <w:top w:val="none" w:sz="0" w:space="0" w:color="auto"/>
            <w:left w:val="none" w:sz="0" w:space="0" w:color="auto"/>
            <w:bottom w:val="none" w:sz="0" w:space="0" w:color="auto"/>
            <w:right w:val="none" w:sz="0" w:space="0" w:color="auto"/>
          </w:divBdr>
        </w:div>
        <w:div w:id="1613511929">
          <w:marLeft w:val="0"/>
          <w:marRight w:val="0"/>
          <w:marTop w:val="0"/>
          <w:marBottom w:val="0"/>
          <w:divBdr>
            <w:top w:val="none" w:sz="0" w:space="0" w:color="auto"/>
            <w:left w:val="none" w:sz="0" w:space="0" w:color="auto"/>
            <w:bottom w:val="none" w:sz="0" w:space="0" w:color="auto"/>
            <w:right w:val="none" w:sz="0" w:space="0" w:color="auto"/>
          </w:divBdr>
        </w:div>
        <w:div w:id="1622344910">
          <w:marLeft w:val="0"/>
          <w:marRight w:val="0"/>
          <w:marTop w:val="0"/>
          <w:marBottom w:val="0"/>
          <w:divBdr>
            <w:top w:val="none" w:sz="0" w:space="0" w:color="auto"/>
            <w:left w:val="none" w:sz="0" w:space="0" w:color="auto"/>
            <w:bottom w:val="none" w:sz="0" w:space="0" w:color="auto"/>
            <w:right w:val="none" w:sz="0" w:space="0" w:color="auto"/>
          </w:divBdr>
        </w:div>
        <w:div w:id="596446493">
          <w:marLeft w:val="0"/>
          <w:marRight w:val="0"/>
          <w:marTop w:val="0"/>
          <w:marBottom w:val="0"/>
          <w:divBdr>
            <w:top w:val="none" w:sz="0" w:space="0" w:color="auto"/>
            <w:left w:val="none" w:sz="0" w:space="0" w:color="auto"/>
            <w:bottom w:val="none" w:sz="0" w:space="0" w:color="auto"/>
            <w:right w:val="none" w:sz="0" w:space="0" w:color="auto"/>
          </w:divBdr>
        </w:div>
        <w:div w:id="223150942">
          <w:marLeft w:val="0"/>
          <w:marRight w:val="0"/>
          <w:marTop w:val="0"/>
          <w:marBottom w:val="0"/>
          <w:divBdr>
            <w:top w:val="none" w:sz="0" w:space="0" w:color="auto"/>
            <w:left w:val="none" w:sz="0" w:space="0" w:color="auto"/>
            <w:bottom w:val="none" w:sz="0" w:space="0" w:color="auto"/>
            <w:right w:val="none" w:sz="0" w:space="0" w:color="auto"/>
          </w:divBdr>
        </w:div>
        <w:div w:id="547913149">
          <w:marLeft w:val="0"/>
          <w:marRight w:val="0"/>
          <w:marTop w:val="0"/>
          <w:marBottom w:val="0"/>
          <w:divBdr>
            <w:top w:val="none" w:sz="0" w:space="0" w:color="auto"/>
            <w:left w:val="none" w:sz="0" w:space="0" w:color="auto"/>
            <w:bottom w:val="none" w:sz="0" w:space="0" w:color="auto"/>
            <w:right w:val="none" w:sz="0" w:space="0" w:color="auto"/>
          </w:divBdr>
        </w:div>
      </w:divsChild>
    </w:div>
    <w:div w:id="1658224363">
      <w:bodyDiv w:val="1"/>
      <w:marLeft w:val="0"/>
      <w:marRight w:val="0"/>
      <w:marTop w:val="0"/>
      <w:marBottom w:val="0"/>
      <w:divBdr>
        <w:top w:val="none" w:sz="0" w:space="0" w:color="auto"/>
        <w:left w:val="none" w:sz="0" w:space="0" w:color="auto"/>
        <w:bottom w:val="none" w:sz="0" w:space="0" w:color="auto"/>
        <w:right w:val="none" w:sz="0" w:space="0" w:color="auto"/>
      </w:divBdr>
    </w:div>
    <w:div w:id="1728335533">
      <w:bodyDiv w:val="1"/>
      <w:marLeft w:val="0"/>
      <w:marRight w:val="0"/>
      <w:marTop w:val="0"/>
      <w:marBottom w:val="0"/>
      <w:divBdr>
        <w:top w:val="none" w:sz="0" w:space="0" w:color="auto"/>
        <w:left w:val="none" w:sz="0" w:space="0" w:color="auto"/>
        <w:bottom w:val="none" w:sz="0" w:space="0" w:color="auto"/>
        <w:right w:val="none" w:sz="0" w:space="0" w:color="auto"/>
      </w:divBdr>
    </w:div>
    <w:div w:id="1826243527">
      <w:bodyDiv w:val="1"/>
      <w:marLeft w:val="0"/>
      <w:marRight w:val="0"/>
      <w:marTop w:val="0"/>
      <w:marBottom w:val="0"/>
      <w:divBdr>
        <w:top w:val="none" w:sz="0" w:space="0" w:color="auto"/>
        <w:left w:val="none" w:sz="0" w:space="0" w:color="auto"/>
        <w:bottom w:val="none" w:sz="0" w:space="0" w:color="auto"/>
        <w:right w:val="none" w:sz="0" w:space="0" w:color="auto"/>
      </w:divBdr>
      <w:divsChild>
        <w:div w:id="1721241867">
          <w:marLeft w:val="0"/>
          <w:marRight w:val="0"/>
          <w:marTop w:val="0"/>
          <w:marBottom w:val="0"/>
          <w:divBdr>
            <w:top w:val="none" w:sz="0" w:space="0" w:color="auto"/>
            <w:left w:val="none" w:sz="0" w:space="0" w:color="auto"/>
            <w:bottom w:val="none" w:sz="0" w:space="0" w:color="auto"/>
            <w:right w:val="none" w:sz="0" w:space="0" w:color="auto"/>
          </w:divBdr>
        </w:div>
        <w:div w:id="1659268654">
          <w:marLeft w:val="0"/>
          <w:marRight w:val="0"/>
          <w:marTop w:val="0"/>
          <w:marBottom w:val="0"/>
          <w:divBdr>
            <w:top w:val="none" w:sz="0" w:space="0" w:color="auto"/>
            <w:left w:val="none" w:sz="0" w:space="0" w:color="auto"/>
            <w:bottom w:val="none" w:sz="0" w:space="0" w:color="auto"/>
            <w:right w:val="none" w:sz="0" w:space="0" w:color="auto"/>
          </w:divBdr>
        </w:div>
        <w:div w:id="1884517902">
          <w:marLeft w:val="0"/>
          <w:marRight w:val="0"/>
          <w:marTop w:val="0"/>
          <w:marBottom w:val="0"/>
          <w:divBdr>
            <w:top w:val="none" w:sz="0" w:space="0" w:color="auto"/>
            <w:left w:val="none" w:sz="0" w:space="0" w:color="auto"/>
            <w:bottom w:val="none" w:sz="0" w:space="0" w:color="auto"/>
            <w:right w:val="none" w:sz="0" w:space="0" w:color="auto"/>
          </w:divBdr>
        </w:div>
        <w:div w:id="1523516764">
          <w:marLeft w:val="0"/>
          <w:marRight w:val="0"/>
          <w:marTop w:val="0"/>
          <w:marBottom w:val="0"/>
          <w:divBdr>
            <w:top w:val="none" w:sz="0" w:space="0" w:color="auto"/>
            <w:left w:val="none" w:sz="0" w:space="0" w:color="auto"/>
            <w:bottom w:val="none" w:sz="0" w:space="0" w:color="auto"/>
            <w:right w:val="none" w:sz="0" w:space="0" w:color="auto"/>
          </w:divBdr>
        </w:div>
        <w:div w:id="1342005471">
          <w:marLeft w:val="0"/>
          <w:marRight w:val="0"/>
          <w:marTop w:val="0"/>
          <w:marBottom w:val="0"/>
          <w:divBdr>
            <w:top w:val="none" w:sz="0" w:space="0" w:color="auto"/>
            <w:left w:val="none" w:sz="0" w:space="0" w:color="auto"/>
            <w:bottom w:val="none" w:sz="0" w:space="0" w:color="auto"/>
            <w:right w:val="none" w:sz="0" w:space="0" w:color="auto"/>
          </w:divBdr>
        </w:div>
      </w:divsChild>
    </w:div>
    <w:div w:id="18336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en/educational-development-un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en/educational-development-unit"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68EC3B-1DF2-4355-9E2E-504999EF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UHI Millennium Institute</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dc:creator>
  <cp:keywords>template</cp:keywords>
  <dc:description>Copyright Learning and Teaching, University of the Highlands and Islands, 2011</dc:description>
  <cp:lastModifiedBy>Mark Wilkie</cp:lastModifiedBy>
  <cp:revision>6</cp:revision>
  <cp:lastPrinted>2011-06-16T08:43:00Z</cp:lastPrinted>
  <dcterms:created xsi:type="dcterms:W3CDTF">2017-07-26T14:24:00Z</dcterms:created>
  <dcterms:modified xsi:type="dcterms:W3CDTF">2017-11-29T11:20:00Z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